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669E028B" w:rsidR="009660DD" w:rsidRPr="00457354" w:rsidRDefault="00650DA5" w:rsidP="0065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650DA5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DA5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650DA5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17DF9B83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650DA5">
              <w:rPr>
                <w:rFonts w:ascii="Times New Roman" w:hAnsi="Times New Roman" w:cs="Times New Roman"/>
                <w:sz w:val="24"/>
                <w:szCs w:val="24"/>
              </w:rPr>
              <w:t xml:space="preserve"> (L</w:t>
            </w:r>
            <w:r w:rsidR="009635FA">
              <w:rPr>
                <w:rFonts w:ascii="Times New Roman" w:hAnsi="Times New Roman" w:cs="Times New Roman"/>
                <w:sz w:val="24"/>
                <w:szCs w:val="24"/>
              </w:rPr>
              <w:t>atvian)</w:t>
            </w:r>
          </w:p>
        </w:tc>
      </w:tr>
      <w:tr w:rsidR="009635FA" w:rsidRPr="00457354" w14:paraId="632F886D" w14:textId="77777777" w:rsidTr="00967E3A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9635FA" w:rsidRPr="002A02F1" w:rsidRDefault="009635F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53EBEEE" w14:textId="04BAFE0B" w:rsidR="009635FA" w:rsidRPr="009635FA" w:rsidRDefault="009635F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635FA">
              <w:rPr>
                <w:rFonts w:ascii="Arial" w:eastAsia="Times New Roman" w:hAnsi="Arial" w:cs="Arial"/>
                <w:color w:val="000000"/>
                <w:szCs w:val="20"/>
              </w:rPr>
              <w:t>Ticība reliģijai palīdz saprast dzīves jēgu.</w:t>
            </w:r>
          </w:p>
        </w:tc>
      </w:tr>
      <w:tr w:rsidR="009635FA" w:rsidRPr="00457354" w14:paraId="312A4209" w14:textId="77777777" w:rsidTr="00967E3A">
        <w:tc>
          <w:tcPr>
            <w:tcW w:w="4675" w:type="dxa"/>
          </w:tcPr>
          <w:p w14:paraId="3191A0E1" w14:textId="77777777" w:rsidR="009635FA" w:rsidRPr="002A02F1" w:rsidRDefault="009635F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  <w:vAlign w:val="bottom"/>
          </w:tcPr>
          <w:p w14:paraId="3AD5A511" w14:textId="55A964B9" w:rsidR="009635FA" w:rsidRPr="009635FA" w:rsidRDefault="009635F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635FA">
              <w:rPr>
                <w:rFonts w:ascii="Arial" w:eastAsia="Times New Roman" w:hAnsi="Arial" w:cs="Arial"/>
                <w:color w:val="000000"/>
                <w:szCs w:val="20"/>
              </w:rPr>
              <w:t>Reliģija palīdz cilvēkiem izdarīt labas izvēles savās dzīvēs.</w:t>
            </w:r>
          </w:p>
        </w:tc>
      </w:tr>
      <w:tr w:rsidR="009635FA" w:rsidRPr="00457354" w14:paraId="2CD055E8" w14:textId="77777777" w:rsidTr="009635FA">
        <w:trPr>
          <w:trHeight w:val="675"/>
        </w:trPr>
        <w:tc>
          <w:tcPr>
            <w:tcW w:w="4675" w:type="dxa"/>
          </w:tcPr>
          <w:p w14:paraId="3D342A56" w14:textId="77777777" w:rsidR="009635FA" w:rsidRPr="002A02F1" w:rsidRDefault="009635F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  <w:vAlign w:val="bottom"/>
          </w:tcPr>
          <w:p w14:paraId="154901A2" w14:textId="6F73BADC" w:rsidR="009635FA" w:rsidRPr="009635FA" w:rsidRDefault="009635F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635FA">
              <w:rPr>
                <w:rFonts w:ascii="Arial" w:eastAsia="Times New Roman" w:hAnsi="Arial" w:cs="Arial"/>
                <w:color w:val="000000"/>
                <w:szCs w:val="20"/>
              </w:rPr>
              <w:t>Reliģiskā ticība veicina labu psihisko veselību.</w:t>
            </w:r>
          </w:p>
        </w:tc>
      </w:tr>
      <w:tr w:rsidR="009635FA" w:rsidRPr="00457354" w14:paraId="260A9C64" w14:textId="77777777" w:rsidTr="00967E3A">
        <w:tc>
          <w:tcPr>
            <w:tcW w:w="4675" w:type="dxa"/>
          </w:tcPr>
          <w:p w14:paraId="4F7C65A5" w14:textId="77777777" w:rsidR="009635FA" w:rsidRPr="002A02F1" w:rsidRDefault="009635F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  <w:vAlign w:val="bottom"/>
          </w:tcPr>
          <w:p w14:paraId="725445E7" w14:textId="03AFF760" w:rsidR="009635FA" w:rsidRPr="009635FA" w:rsidRDefault="009635F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635FA">
              <w:rPr>
                <w:rFonts w:ascii="Arial" w:eastAsia="Times New Roman" w:hAnsi="Arial" w:cs="Arial"/>
                <w:color w:val="000000"/>
                <w:szCs w:val="20"/>
              </w:rPr>
              <w:t>Reliģija palēnina cilvēces progresu.</w:t>
            </w:r>
          </w:p>
        </w:tc>
      </w:tr>
      <w:tr w:rsidR="009635FA" w:rsidRPr="00457354" w14:paraId="6D7FF667" w14:textId="77777777" w:rsidTr="00967E3A">
        <w:tc>
          <w:tcPr>
            <w:tcW w:w="4675" w:type="dxa"/>
          </w:tcPr>
          <w:p w14:paraId="001E6A58" w14:textId="77777777" w:rsidR="009635FA" w:rsidRPr="002A02F1" w:rsidRDefault="009635F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  <w:vAlign w:val="bottom"/>
          </w:tcPr>
          <w:p w14:paraId="29E2666C" w14:textId="1203CC7F" w:rsidR="009635FA" w:rsidRPr="009635FA" w:rsidRDefault="009635F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635FA">
              <w:rPr>
                <w:rFonts w:ascii="Arial" w:eastAsia="Times New Roman" w:hAnsi="Arial" w:cs="Arial"/>
                <w:color w:val="000000"/>
                <w:szCs w:val="20"/>
              </w:rPr>
              <w:t>Ir kāda augstāka būtne, kas kontrolē visumu.</w:t>
            </w:r>
          </w:p>
        </w:tc>
      </w:tr>
      <w:tr w:rsidR="009635FA" w:rsidRPr="00457354" w14:paraId="0B3A1951" w14:textId="77777777" w:rsidTr="00967E3A">
        <w:tc>
          <w:tcPr>
            <w:tcW w:w="4675" w:type="dxa"/>
          </w:tcPr>
          <w:p w14:paraId="611CCC58" w14:textId="77777777" w:rsidR="009635FA" w:rsidRPr="002A02F1" w:rsidRDefault="009635F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  <w:vAlign w:val="bottom"/>
          </w:tcPr>
          <w:p w14:paraId="28D840C9" w14:textId="55AAA9AD" w:rsidR="009635FA" w:rsidRPr="009635FA" w:rsidRDefault="009635F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635FA">
              <w:rPr>
                <w:rFonts w:ascii="Arial" w:eastAsia="Times New Roman" w:hAnsi="Arial" w:cs="Arial"/>
                <w:color w:val="000000"/>
                <w:szCs w:val="20"/>
              </w:rPr>
              <w:t>Reliģija dara cilvēkus veselīgākus.</w:t>
            </w:r>
          </w:p>
        </w:tc>
      </w:tr>
      <w:tr w:rsidR="009635FA" w:rsidRPr="00457354" w14:paraId="4B905288" w14:textId="77777777" w:rsidTr="00967E3A">
        <w:tc>
          <w:tcPr>
            <w:tcW w:w="4675" w:type="dxa"/>
          </w:tcPr>
          <w:p w14:paraId="4EE9F80A" w14:textId="77777777" w:rsidR="009635FA" w:rsidRPr="002A02F1" w:rsidRDefault="009635F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  <w:vAlign w:val="bottom"/>
          </w:tcPr>
          <w:p w14:paraId="00DD79A5" w14:textId="12D4EB92" w:rsidR="009635FA" w:rsidRPr="009635FA" w:rsidRDefault="009635F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635FA">
              <w:rPr>
                <w:rFonts w:ascii="Arial" w:eastAsia="Times New Roman" w:hAnsi="Arial" w:cs="Arial"/>
                <w:color w:val="000000"/>
                <w:szCs w:val="20"/>
              </w:rPr>
              <w:t>Reliģija dara cilvēkus laimīgākus.</w:t>
            </w:r>
          </w:p>
        </w:tc>
      </w:tr>
      <w:tr w:rsidR="009635FA" w:rsidRPr="00457354" w14:paraId="05992112" w14:textId="77777777" w:rsidTr="00967E3A">
        <w:tc>
          <w:tcPr>
            <w:tcW w:w="4675" w:type="dxa"/>
          </w:tcPr>
          <w:p w14:paraId="7ABB0FF5" w14:textId="77777777" w:rsidR="009635FA" w:rsidRPr="002A02F1" w:rsidRDefault="009635F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  <w:vAlign w:val="bottom"/>
          </w:tcPr>
          <w:p w14:paraId="75602C87" w14:textId="672BCDF2" w:rsidR="009635FA" w:rsidRPr="009635FA" w:rsidRDefault="009635F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635FA">
              <w:rPr>
                <w:rFonts w:ascii="Arial" w:eastAsia="Times New Roman" w:hAnsi="Arial" w:cs="Arial"/>
                <w:color w:val="000000"/>
                <w:szCs w:val="20"/>
              </w:rPr>
              <w:t>Ticība reliģijai padara cilvēkus par labiem pilsoņiem.</w:t>
            </w:r>
          </w:p>
        </w:tc>
      </w:tr>
      <w:tr w:rsidR="009635FA" w:rsidRPr="00457354" w14:paraId="404B35B4" w14:textId="77777777" w:rsidTr="00967E3A">
        <w:tc>
          <w:tcPr>
            <w:tcW w:w="4675" w:type="dxa"/>
          </w:tcPr>
          <w:p w14:paraId="5E9663EA" w14:textId="77777777" w:rsidR="009635FA" w:rsidRPr="002A02F1" w:rsidRDefault="009635F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  <w:vAlign w:val="bottom"/>
          </w:tcPr>
          <w:p w14:paraId="4A83E093" w14:textId="1159D84C" w:rsidR="009635FA" w:rsidRPr="009635FA" w:rsidRDefault="009635F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635FA">
              <w:rPr>
                <w:rFonts w:ascii="Arial" w:eastAsia="Times New Roman" w:hAnsi="Arial" w:cs="Arial"/>
                <w:color w:val="000000"/>
                <w:szCs w:val="20"/>
              </w:rPr>
              <w:t>Reliģijas prakse cilvēkiem padara grūtāku neatkarīgu domāšanu.</w:t>
            </w:r>
          </w:p>
        </w:tc>
      </w:tr>
      <w:tr w:rsidR="009635FA" w:rsidRPr="00457354" w14:paraId="14CFB297" w14:textId="77777777" w:rsidTr="00967E3A">
        <w:tc>
          <w:tcPr>
            <w:tcW w:w="4675" w:type="dxa"/>
          </w:tcPr>
          <w:p w14:paraId="20580D1D" w14:textId="77777777" w:rsidR="009635FA" w:rsidRPr="002A02F1" w:rsidRDefault="009635F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  <w:vAlign w:val="bottom"/>
          </w:tcPr>
          <w:p w14:paraId="6CFBD964" w14:textId="22BE6AD9" w:rsidR="009635FA" w:rsidRPr="009635FA" w:rsidRDefault="009635F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635FA">
              <w:rPr>
                <w:rFonts w:ascii="Arial" w:eastAsia="Times New Roman" w:hAnsi="Arial" w:cs="Arial"/>
                <w:color w:val="000000"/>
                <w:szCs w:val="20"/>
              </w:rPr>
              <w:t>Tikai vājiem cilvēkiem ir vajadzīga reliģija.</w:t>
            </w:r>
          </w:p>
        </w:tc>
      </w:tr>
      <w:tr w:rsidR="009635FA" w:rsidRPr="00457354" w14:paraId="37760372" w14:textId="77777777" w:rsidTr="00967E3A">
        <w:tc>
          <w:tcPr>
            <w:tcW w:w="4675" w:type="dxa"/>
          </w:tcPr>
          <w:p w14:paraId="7F02F5A3" w14:textId="77777777" w:rsidR="009635FA" w:rsidRPr="002A02F1" w:rsidRDefault="009635F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  <w:vAlign w:val="bottom"/>
          </w:tcPr>
          <w:p w14:paraId="2F96638E" w14:textId="237C5028" w:rsidR="009635FA" w:rsidRPr="009635FA" w:rsidRDefault="009635F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635FA">
              <w:rPr>
                <w:rFonts w:ascii="Arial" w:eastAsia="Times New Roman" w:hAnsi="Arial" w:cs="Arial"/>
                <w:color w:val="000000"/>
                <w:szCs w:val="20"/>
              </w:rPr>
              <w:t>Reliģija liek cilvēkiem bēgt no realitātes.</w:t>
            </w:r>
          </w:p>
        </w:tc>
      </w:tr>
      <w:tr w:rsidR="009635FA" w:rsidRPr="00457354" w14:paraId="50F024F4" w14:textId="77777777" w:rsidTr="00967E3A">
        <w:tc>
          <w:tcPr>
            <w:tcW w:w="4675" w:type="dxa"/>
          </w:tcPr>
          <w:p w14:paraId="456F037B" w14:textId="77777777" w:rsidR="009635FA" w:rsidRPr="002A02F1" w:rsidRDefault="009635F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  <w:vAlign w:val="bottom"/>
          </w:tcPr>
          <w:p w14:paraId="4EE56212" w14:textId="0DD43709" w:rsidR="009635FA" w:rsidRPr="009635FA" w:rsidRDefault="009635F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635FA">
              <w:rPr>
                <w:rFonts w:ascii="Arial" w:eastAsia="Times New Roman" w:hAnsi="Arial" w:cs="Arial"/>
                <w:color w:val="000000"/>
                <w:szCs w:val="20"/>
              </w:rPr>
              <w:t>Reliģijas praktizēšana cilvēkus vieno ar citiem.</w:t>
            </w:r>
          </w:p>
        </w:tc>
      </w:tr>
      <w:tr w:rsidR="009635FA" w:rsidRPr="00457354" w14:paraId="7822CFA4" w14:textId="77777777" w:rsidTr="00967E3A">
        <w:tc>
          <w:tcPr>
            <w:tcW w:w="4675" w:type="dxa"/>
          </w:tcPr>
          <w:p w14:paraId="27C68B5E" w14:textId="77777777" w:rsidR="009635FA" w:rsidRPr="002A02F1" w:rsidRDefault="009635F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  <w:vAlign w:val="bottom"/>
          </w:tcPr>
          <w:p w14:paraId="06DD701D" w14:textId="17D869F5" w:rsidR="009635FA" w:rsidRPr="009635FA" w:rsidRDefault="009635F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635FA">
              <w:rPr>
                <w:rFonts w:ascii="Arial" w:eastAsia="Times New Roman" w:hAnsi="Arial" w:cs="Arial"/>
                <w:color w:val="000000"/>
                <w:szCs w:val="20"/>
              </w:rPr>
              <w:t>Reliģiski cilvēki vairāk sliecas uzturēt morāles standartus.</w:t>
            </w:r>
          </w:p>
        </w:tc>
      </w:tr>
      <w:tr w:rsidR="009635FA" w:rsidRPr="00457354" w14:paraId="4C5054C8" w14:textId="77777777" w:rsidTr="00967E3A">
        <w:tc>
          <w:tcPr>
            <w:tcW w:w="4675" w:type="dxa"/>
          </w:tcPr>
          <w:p w14:paraId="6A84AEE0" w14:textId="77777777" w:rsidR="009635FA" w:rsidRPr="002A02F1" w:rsidRDefault="009635F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  <w:vAlign w:val="bottom"/>
          </w:tcPr>
          <w:p w14:paraId="7F35C194" w14:textId="26F376B8" w:rsidR="009635FA" w:rsidRPr="009635FA" w:rsidRDefault="009635F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635FA">
              <w:rPr>
                <w:rFonts w:ascii="Arial" w:eastAsia="Times New Roman" w:hAnsi="Arial" w:cs="Arial"/>
                <w:color w:val="000000"/>
                <w:szCs w:val="20"/>
              </w:rPr>
              <w:t>Reliģiski uzskati ved pie nezinātniskas domāšanas.</w:t>
            </w:r>
          </w:p>
        </w:tc>
      </w:tr>
      <w:tr w:rsidR="009635FA" w:rsidRPr="00457354" w14:paraId="055250CB" w14:textId="77777777" w:rsidTr="00967E3A">
        <w:tc>
          <w:tcPr>
            <w:tcW w:w="4675" w:type="dxa"/>
          </w:tcPr>
          <w:p w14:paraId="40D16CF9" w14:textId="77777777" w:rsidR="009635FA" w:rsidRPr="002A02F1" w:rsidRDefault="009635F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  <w:vAlign w:val="bottom"/>
          </w:tcPr>
          <w:p w14:paraId="3D4E7103" w14:textId="54E1FBBB" w:rsidR="009635FA" w:rsidRPr="009635FA" w:rsidRDefault="009635F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635FA">
              <w:rPr>
                <w:rFonts w:ascii="Arial" w:eastAsia="Times New Roman" w:hAnsi="Arial" w:cs="Arial"/>
                <w:color w:val="000000"/>
                <w:szCs w:val="20"/>
              </w:rPr>
              <w:t>Nezināšana liek cilvēkiem ticēt augstākai būtnei.</w:t>
            </w:r>
          </w:p>
        </w:tc>
      </w:tr>
      <w:tr w:rsidR="009635FA" w:rsidRPr="00457354" w14:paraId="7BD6B482" w14:textId="77777777" w:rsidTr="00967E3A">
        <w:tc>
          <w:tcPr>
            <w:tcW w:w="4675" w:type="dxa"/>
          </w:tcPr>
          <w:p w14:paraId="41F220E9" w14:textId="77777777" w:rsidR="009635FA" w:rsidRPr="002A02F1" w:rsidRDefault="009635FA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  <w:vAlign w:val="bottom"/>
          </w:tcPr>
          <w:p w14:paraId="00E56816" w14:textId="4AF7524F" w:rsidR="009635FA" w:rsidRPr="009635FA" w:rsidRDefault="009635FA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635FA">
              <w:rPr>
                <w:rFonts w:ascii="Arial" w:eastAsia="Times New Roman" w:hAnsi="Arial" w:cs="Arial"/>
                <w:color w:val="000000"/>
                <w:szCs w:val="20"/>
              </w:rPr>
              <w:t>Pierādījumi augstākai būtnei ir it visur, priekš tiem, kuri meklē zīmes.</w:t>
            </w:r>
          </w:p>
        </w:tc>
      </w:tr>
      <w:tr w:rsidR="009635FA" w:rsidRPr="00457354" w14:paraId="546F29AC" w14:textId="77777777" w:rsidTr="00967E3A">
        <w:trPr>
          <w:trHeight w:val="100"/>
        </w:trPr>
        <w:tc>
          <w:tcPr>
            <w:tcW w:w="4675" w:type="dxa"/>
          </w:tcPr>
          <w:p w14:paraId="76D7D8FC" w14:textId="77777777" w:rsidR="009635FA" w:rsidRPr="002A02F1" w:rsidRDefault="009635FA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  <w:vAlign w:val="bottom"/>
          </w:tcPr>
          <w:p w14:paraId="51AC275E" w14:textId="3E74577F" w:rsidR="009635FA" w:rsidRPr="009635FA" w:rsidRDefault="009635FA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635FA">
              <w:rPr>
                <w:rFonts w:ascii="Arial" w:eastAsia="Times New Roman" w:hAnsi="Arial" w:cs="Arial"/>
                <w:color w:val="000000"/>
                <w:szCs w:val="20"/>
              </w:rPr>
              <w:t>Reliģija ir pretrunā ar zinātni.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785DBB11" w:rsidR="000E10B2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3EDE6A25" w14:textId="759AE7BA" w:rsidR="00650DA5" w:rsidRDefault="00650DA5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52B8C60D" w14:textId="1592C7C1" w:rsidR="00650DA5" w:rsidRDefault="00650DA5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6D37A29C" w14:textId="77777777" w:rsidR="00650DA5" w:rsidRDefault="00650DA5" w:rsidP="00650D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0A6633FC" w14:textId="77777777" w:rsidR="00650DA5" w:rsidRDefault="00650DA5" w:rsidP="00650DA5">
      <w:pPr>
        <w:pStyle w:val="NormalWeb"/>
        <w:spacing w:before="0" w:beforeAutospacing="0" w:after="0" w:afterAutospacing="0"/>
      </w:pPr>
      <w:r w:rsidRPr="00EF786D">
        <w:t>Girts Dimdins</w:t>
      </w:r>
      <w:r>
        <w:t xml:space="preserve">, </w:t>
      </w:r>
      <w:r w:rsidRPr="00EF786D">
        <w:t>University of Latvia</w:t>
      </w:r>
      <w:r>
        <w:t>, Riga</w:t>
      </w:r>
    </w:p>
    <w:p w14:paraId="1DB48AD2" w14:textId="77777777" w:rsidR="00650DA5" w:rsidRDefault="00650DA5" w:rsidP="00650DA5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53748107" w14:textId="6645C572" w:rsidR="00650DA5" w:rsidRDefault="00650DA5" w:rsidP="00650DA5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3786C448" w14:textId="77777777" w:rsidR="00650DA5" w:rsidRDefault="00650DA5" w:rsidP="00650DA5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4AC05822" w14:textId="77777777" w:rsidR="00650DA5" w:rsidRDefault="00650DA5" w:rsidP="00650DA5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70584DBC" w14:textId="77777777" w:rsidR="00650DA5" w:rsidRPr="004A11AB" w:rsidRDefault="00650DA5" w:rsidP="00650D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6AB1B50" w14:textId="77777777" w:rsidR="00650DA5" w:rsidRPr="004A11AB" w:rsidRDefault="00650DA5" w:rsidP="00650DA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D4382D5" w14:textId="77777777" w:rsidR="00650DA5" w:rsidRPr="004A11AB" w:rsidRDefault="00650DA5" w:rsidP="00650DA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51FF1D1D" w14:textId="77777777" w:rsidR="00650DA5" w:rsidRPr="004A11AB" w:rsidRDefault="00650DA5" w:rsidP="00650DA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30CC591" w14:textId="77777777" w:rsidR="00650DA5" w:rsidRPr="004A11AB" w:rsidRDefault="00650DA5" w:rsidP="00650DA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5C0411F5" w14:textId="77777777" w:rsidR="00650DA5" w:rsidRPr="004A11AB" w:rsidRDefault="00650DA5" w:rsidP="00650DA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331CC62" w14:textId="77777777" w:rsidR="00650DA5" w:rsidRPr="004A11AB" w:rsidRDefault="00650DA5" w:rsidP="00650DA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87A800D" w14:textId="77777777" w:rsidR="00650DA5" w:rsidRPr="004A11AB" w:rsidRDefault="00650DA5" w:rsidP="00650DA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1E8F5242" wp14:editId="7B537827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1F1AF" w14:textId="77777777" w:rsidR="00650DA5" w:rsidRDefault="00650DA5" w:rsidP="00650DA5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</w:p>
    <w:p w14:paraId="3B05E139" w14:textId="0DE50106" w:rsidR="00650DA5" w:rsidRDefault="00650DA5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2564F8AE" w14:textId="77777777" w:rsidR="00650DA5" w:rsidRPr="00457354" w:rsidRDefault="00650DA5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650DA5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2A02F1"/>
    <w:rsid w:val="00457354"/>
    <w:rsid w:val="00650DA5"/>
    <w:rsid w:val="00653C3E"/>
    <w:rsid w:val="008D1819"/>
    <w:rsid w:val="008F33D4"/>
    <w:rsid w:val="009635FA"/>
    <w:rsid w:val="009660DD"/>
    <w:rsid w:val="00C42599"/>
    <w:rsid w:val="00D44BA3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2017-10-05T06:06:00Z</dcterms:created>
  <dcterms:modified xsi:type="dcterms:W3CDTF">2018-05-11T03:43:00Z</dcterms:modified>
</cp:coreProperties>
</file>