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347" w:rsidRDefault="00285347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International Situations Project Translation</w:t>
      </w:r>
    </w:p>
    <w:p w:rsidR="00285347" w:rsidRDefault="00285347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2789" w:rsidRDefault="00D72789" w:rsidP="00285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72789">
        <w:rPr>
          <w:rFonts w:ascii="Times New Roman" w:eastAsia="Times New Roman" w:hAnsi="Times New Roman" w:cs="Times New Roman"/>
          <w:b/>
          <w:bCs/>
          <w:color w:val="000000"/>
        </w:rPr>
        <w:t>Brief Behavior Inventory (BBI) – 16 items</w:t>
      </w:r>
    </w:p>
    <w:p w:rsidR="001301D5" w:rsidRDefault="001301D5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2789" w:rsidRPr="00D72789" w:rsidRDefault="00D72789" w:rsidP="00D7278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896"/>
      </w:tblGrid>
      <w:tr w:rsidR="00714A1B" w:rsidTr="00CB1323">
        <w:tc>
          <w:tcPr>
            <w:tcW w:w="4680" w:type="dxa"/>
            <w:tcBorders>
              <w:bottom w:val="single" w:sz="4" w:space="0" w:color="auto"/>
            </w:tcBorders>
          </w:tcPr>
          <w:p w:rsidR="00D92069" w:rsidRPr="00714A1B" w:rsidRDefault="00D92069" w:rsidP="00CB1323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English Version</w:t>
            </w: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:rsidR="00D92069" w:rsidRPr="00714A1B" w:rsidRDefault="00D92069" w:rsidP="00CB1323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Translation</w:t>
            </w:r>
            <w:r w:rsidR="00285347">
              <w:rPr>
                <w:rFonts w:ascii="Times" w:eastAsia="Times New Roman" w:hAnsi="Times" w:cs="Times New Roman"/>
                <w:color w:val="000000"/>
              </w:rPr>
              <w:t xml:space="preserve"> (Romanian)</w:t>
            </w:r>
          </w:p>
        </w:tc>
      </w:tr>
      <w:tr w:rsidR="00CB1323" w:rsidTr="00CB1323">
        <w:tc>
          <w:tcPr>
            <w:tcW w:w="4680" w:type="dxa"/>
            <w:tcBorders>
              <w:top w:val="single" w:sz="4" w:space="0" w:color="auto"/>
            </w:tcBorders>
          </w:tcPr>
          <w:p w:rsidR="00CB1323" w:rsidRPr="00714A1B" w:rsidRDefault="00CB1323" w:rsidP="00CB1323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</w:rPr>
              <w:t>Extremely uncharacteristic</w:t>
            </w:r>
          </w:p>
        </w:tc>
        <w:tc>
          <w:tcPr>
            <w:tcW w:w="4896" w:type="dxa"/>
            <w:tcBorders>
              <w:top w:val="single" w:sz="4" w:space="0" w:color="auto"/>
            </w:tcBorders>
          </w:tcPr>
          <w:p w:rsidR="00CB1323" w:rsidRPr="00714A1B" w:rsidRDefault="00CB1323" w:rsidP="004114B6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CB1323">
              <w:rPr>
                <w:rFonts w:ascii="Times" w:eastAsia="Times New Roman" w:hAnsi="Times" w:cs="Times New Roman"/>
              </w:rPr>
              <w:t>Extrem de Necaracteristic</w:t>
            </w:r>
          </w:p>
        </w:tc>
      </w:tr>
      <w:tr w:rsidR="00CB1323" w:rsidTr="00CB1323">
        <w:tc>
          <w:tcPr>
            <w:tcW w:w="4680" w:type="dxa"/>
          </w:tcPr>
          <w:p w:rsidR="00CB1323" w:rsidRPr="00714A1B" w:rsidRDefault="00CB1323" w:rsidP="00CB1323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</w:rPr>
              <w:t>Quite uncharacteristic</w:t>
            </w:r>
          </w:p>
        </w:tc>
        <w:tc>
          <w:tcPr>
            <w:tcW w:w="4896" w:type="dxa"/>
          </w:tcPr>
          <w:p w:rsidR="00CB1323" w:rsidRPr="00714A1B" w:rsidRDefault="00CB1323" w:rsidP="004114B6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CB1323">
              <w:rPr>
                <w:rFonts w:ascii="Times" w:eastAsia="Times New Roman" w:hAnsi="Times" w:cs="Times New Roman"/>
              </w:rPr>
              <w:t>Cu totul Necaracteristic</w:t>
            </w:r>
          </w:p>
        </w:tc>
      </w:tr>
      <w:tr w:rsidR="00CB1323" w:rsidTr="00CB1323">
        <w:tc>
          <w:tcPr>
            <w:tcW w:w="4680" w:type="dxa"/>
          </w:tcPr>
          <w:p w:rsidR="00CB1323" w:rsidRPr="00714A1B" w:rsidRDefault="00CB1323" w:rsidP="00CB1323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</w:rPr>
              <w:t>Fairly uncharacteristic</w:t>
            </w:r>
          </w:p>
        </w:tc>
        <w:tc>
          <w:tcPr>
            <w:tcW w:w="4896" w:type="dxa"/>
          </w:tcPr>
          <w:p w:rsidR="00CB1323" w:rsidRPr="00714A1B" w:rsidRDefault="00CB1323" w:rsidP="004114B6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CB1323">
              <w:rPr>
                <w:rFonts w:ascii="Times" w:eastAsia="Times New Roman" w:hAnsi="Times" w:cs="Times New Roman"/>
              </w:rPr>
              <w:t>Destul de Necaracteristic</w:t>
            </w:r>
          </w:p>
        </w:tc>
      </w:tr>
      <w:tr w:rsidR="00CB1323" w:rsidTr="00CB1323">
        <w:tc>
          <w:tcPr>
            <w:tcW w:w="4680" w:type="dxa"/>
          </w:tcPr>
          <w:p w:rsidR="00CB1323" w:rsidRPr="00714A1B" w:rsidRDefault="00CB1323" w:rsidP="00CB1323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</w:rPr>
              <w:t>Somewhat uncharacteristic</w:t>
            </w:r>
          </w:p>
        </w:tc>
        <w:tc>
          <w:tcPr>
            <w:tcW w:w="4896" w:type="dxa"/>
          </w:tcPr>
          <w:p w:rsidR="00CB1323" w:rsidRPr="00714A1B" w:rsidRDefault="00CB1323" w:rsidP="004114B6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CB1323">
              <w:rPr>
                <w:rFonts w:ascii="Times" w:eastAsia="Times New Roman" w:hAnsi="Times" w:cs="Times New Roman"/>
              </w:rPr>
              <w:t>Oarecum Necaracteristic</w:t>
            </w:r>
          </w:p>
        </w:tc>
      </w:tr>
      <w:tr w:rsidR="00CB1323" w:rsidTr="00CB1323">
        <w:tc>
          <w:tcPr>
            <w:tcW w:w="4680" w:type="dxa"/>
          </w:tcPr>
          <w:p w:rsidR="00CB1323" w:rsidRPr="00714A1B" w:rsidRDefault="00CB1323" w:rsidP="00CB1323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</w:rPr>
              <w:t>Relatively neutral</w:t>
            </w:r>
          </w:p>
        </w:tc>
        <w:tc>
          <w:tcPr>
            <w:tcW w:w="4896" w:type="dxa"/>
          </w:tcPr>
          <w:p w:rsidR="00CB1323" w:rsidRPr="00714A1B" w:rsidRDefault="00CB1323" w:rsidP="004114B6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CB1323">
              <w:rPr>
                <w:rFonts w:ascii="Times" w:eastAsia="Times New Roman" w:hAnsi="Times" w:cs="Times New Roman"/>
              </w:rPr>
              <w:t>Nici Caracteristic, nici Necaracteristic</w:t>
            </w:r>
          </w:p>
        </w:tc>
      </w:tr>
      <w:tr w:rsidR="00CB1323" w:rsidTr="00CB1323">
        <w:tc>
          <w:tcPr>
            <w:tcW w:w="4680" w:type="dxa"/>
          </w:tcPr>
          <w:p w:rsidR="00CB1323" w:rsidRPr="00714A1B" w:rsidRDefault="00CB1323" w:rsidP="00CB1323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</w:rPr>
              <w:t>Somewhat characteristic</w:t>
            </w:r>
          </w:p>
        </w:tc>
        <w:tc>
          <w:tcPr>
            <w:tcW w:w="4896" w:type="dxa"/>
          </w:tcPr>
          <w:p w:rsidR="00CB1323" w:rsidRPr="00714A1B" w:rsidRDefault="00CB1323" w:rsidP="004114B6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CB1323">
              <w:rPr>
                <w:rFonts w:ascii="Times" w:eastAsia="Times New Roman" w:hAnsi="Times" w:cs="Times New Roman"/>
              </w:rPr>
              <w:t>Oarecum Caracteristic</w:t>
            </w:r>
          </w:p>
        </w:tc>
      </w:tr>
      <w:tr w:rsidR="00CB1323" w:rsidTr="00CB1323">
        <w:tc>
          <w:tcPr>
            <w:tcW w:w="4680" w:type="dxa"/>
          </w:tcPr>
          <w:p w:rsidR="00CB1323" w:rsidRPr="00714A1B" w:rsidRDefault="00CB1323" w:rsidP="00CB1323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</w:rPr>
              <w:t>Fairly characteristic</w:t>
            </w:r>
          </w:p>
        </w:tc>
        <w:tc>
          <w:tcPr>
            <w:tcW w:w="4896" w:type="dxa"/>
          </w:tcPr>
          <w:p w:rsidR="00CB1323" w:rsidRPr="00714A1B" w:rsidRDefault="00CB1323" w:rsidP="004114B6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CB1323">
              <w:rPr>
                <w:rFonts w:ascii="Times" w:eastAsia="Times New Roman" w:hAnsi="Times" w:cs="Times New Roman"/>
              </w:rPr>
              <w:t>Destul de Caracteristic</w:t>
            </w:r>
          </w:p>
        </w:tc>
      </w:tr>
      <w:tr w:rsidR="00CB1323" w:rsidTr="00CB1323">
        <w:tc>
          <w:tcPr>
            <w:tcW w:w="4680" w:type="dxa"/>
          </w:tcPr>
          <w:p w:rsidR="00CB1323" w:rsidRPr="00714A1B" w:rsidRDefault="00CB1323" w:rsidP="00CB1323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</w:rPr>
              <w:t>Quite characteristic</w:t>
            </w:r>
          </w:p>
        </w:tc>
        <w:tc>
          <w:tcPr>
            <w:tcW w:w="4896" w:type="dxa"/>
          </w:tcPr>
          <w:p w:rsidR="00CB1323" w:rsidRPr="00714A1B" w:rsidRDefault="00CB1323" w:rsidP="004114B6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CB1323">
              <w:rPr>
                <w:rFonts w:ascii="Times" w:eastAsia="Times New Roman" w:hAnsi="Times" w:cs="Times New Roman"/>
              </w:rPr>
              <w:t>Cu totul Caracteristic</w:t>
            </w:r>
          </w:p>
        </w:tc>
      </w:tr>
      <w:tr w:rsidR="00CB1323" w:rsidTr="00CB1323">
        <w:tc>
          <w:tcPr>
            <w:tcW w:w="4680" w:type="dxa"/>
          </w:tcPr>
          <w:p w:rsidR="00CB1323" w:rsidRPr="00714A1B" w:rsidRDefault="00CB1323" w:rsidP="00CB1323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</w:rPr>
              <w:t>Extremely characteristic</w:t>
            </w:r>
          </w:p>
        </w:tc>
        <w:tc>
          <w:tcPr>
            <w:tcW w:w="4896" w:type="dxa"/>
          </w:tcPr>
          <w:p w:rsidR="00CB1323" w:rsidRPr="00714A1B" w:rsidRDefault="00CB1323" w:rsidP="004114B6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CB1323">
              <w:rPr>
                <w:rFonts w:ascii="Times" w:eastAsia="Times New Roman" w:hAnsi="Times" w:cs="Times New Roman"/>
              </w:rPr>
              <w:t>Extrem de Caracteristic</w:t>
            </w:r>
          </w:p>
        </w:tc>
      </w:tr>
      <w:tr w:rsidR="00CB1323" w:rsidRPr="00CB1323" w:rsidTr="00CB1323">
        <w:tc>
          <w:tcPr>
            <w:tcW w:w="4680" w:type="dxa"/>
          </w:tcPr>
          <w:p w:rsidR="00CB1323" w:rsidRPr="00714A1B" w:rsidRDefault="00CB1323" w:rsidP="00CB1323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tried to control the situation.</w:t>
            </w:r>
          </w:p>
        </w:tc>
        <w:tc>
          <w:tcPr>
            <w:tcW w:w="4896" w:type="dxa"/>
          </w:tcPr>
          <w:p w:rsidR="00CB1323" w:rsidRPr="00CB1323" w:rsidRDefault="00CB1323" w:rsidP="004114B6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r w:rsidRPr="00CB1323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Am încercat să controlez situaţia.</w:t>
            </w:r>
          </w:p>
        </w:tc>
      </w:tr>
      <w:tr w:rsidR="00CB1323" w:rsidTr="00CB1323">
        <w:tc>
          <w:tcPr>
            <w:tcW w:w="4680" w:type="dxa"/>
          </w:tcPr>
          <w:p w:rsidR="00CB1323" w:rsidRPr="00714A1B" w:rsidRDefault="00CB1323" w:rsidP="00CB1323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 xml:space="preserve">I said negative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things 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about myself.</w:t>
            </w:r>
          </w:p>
        </w:tc>
        <w:tc>
          <w:tcPr>
            <w:tcW w:w="4896" w:type="dxa"/>
          </w:tcPr>
          <w:p w:rsidR="00CB1323" w:rsidRPr="00714A1B" w:rsidRDefault="00CB1323" w:rsidP="004114B6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r w:rsidRPr="00CB1323">
              <w:rPr>
                <w:rFonts w:ascii="Times New Roman" w:eastAsia="Times New Roman" w:hAnsi="Times New Roman" w:cs="Times New Roman"/>
                <w:color w:val="000000"/>
              </w:rPr>
              <w:t>Am spus lucruri negative despre mine.</w:t>
            </w:r>
          </w:p>
        </w:tc>
      </w:tr>
      <w:tr w:rsidR="00CB1323" w:rsidTr="00CB1323">
        <w:tc>
          <w:tcPr>
            <w:tcW w:w="4680" w:type="dxa"/>
          </w:tcPr>
          <w:p w:rsidR="00CB1323" w:rsidRPr="00714A1B" w:rsidRDefault="00CB1323" w:rsidP="00CB1323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behaved in a competitive manner.</w:t>
            </w:r>
          </w:p>
        </w:tc>
        <w:tc>
          <w:tcPr>
            <w:tcW w:w="4896" w:type="dxa"/>
          </w:tcPr>
          <w:p w:rsidR="00CB1323" w:rsidRPr="00714A1B" w:rsidRDefault="00CB1323" w:rsidP="004114B6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r w:rsidRPr="00CB1323">
              <w:rPr>
                <w:rFonts w:ascii="Times New Roman" w:eastAsia="Times New Roman" w:hAnsi="Times New Roman" w:cs="Times New Roman"/>
                <w:color w:val="000000"/>
              </w:rPr>
              <w:t>M-am comportat într-un mod competitiv.</w:t>
            </w:r>
          </w:p>
        </w:tc>
      </w:tr>
      <w:tr w:rsidR="00CB1323" w:rsidTr="00CB1323">
        <w:tc>
          <w:tcPr>
            <w:tcW w:w="4680" w:type="dxa"/>
          </w:tcPr>
          <w:p w:rsidR="00CB1323" w:rsidRPr="00714A1B" w:rsidRDefault="00CB1323" w:rsidP="00CB1323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displayed ambition.</w:t>
            </w:r>
          </w:p>
        </w:tc>
        <w:tc>
          <w:tcPr>
            <w:tcW w:w="4896" w:type="dxa"/>
          </w:tcPr>
          <w:p w:rsidR="00CB1323" w:rsidRPr="00714A1B" w:rsidRDefault="00CB1323" w:rsidP="004114B6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r w:rsidRPr="00CB1323">
              <w:rPr>
                <w:rFonts w:ascii="Times New Roman" w:eastAsia="Times New Roman" w:hAnsi="Times New Roman" w:cs="Times New Roman"/>
                <w:color w:val="000000"/>
              </w:rPr>
              <w:t xml:space="preserve">Am arătat </w:t>
            </w:r>
            <w:proofErr w:type="gramStart"/>
            <w:r w:rsidRPr="00CB1323">
              <w:rPr>
                <w:rFonts w:ascii="Times New Roman" w:eastAsia="Times New Roman" w:hAnsi="Times New Roman" w:cs="Times New Roman"/>
                <w:color w:val="000000"/>
              </w:rPr>
              <w:t>ambiţie.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</w:p>
        </w:tc>
      </w:tr>
      <w:tr w:rsidR="00CB1323" w:rsidTr="00CB1323">
        <w:tc>
          <w:tcPr>
            <w:tcW w:w="4680" w:type="dxa"/>
          </w:tcPr>
          <w:p w:rsidR="00CB1323" w:rsidRPr="00714A1B" w:rsidRDefault="00CB1323" w:rsidP="00CB1323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dominated the situation.</w:t>
            </w:r>
          </w:p>
        </w:tc>
        <w:tc>
          <w:tcPr>
            <w:tcW w:w="4896" w:type="dxa"/>
          </w:tcPr>
          <w:p w:rsidR="00CB1323" w:rsidRPr="00714A1B" w:rsidRDefault="00CB1323" w:rsidP="004114B6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r w:rsidRPr="00CB1323">
              <w:rPr>
                <w:rFonts w:ascii="Times New Roman" w:eastAsia="Times New Roman" w:hAnsi="Times New Roman" w:cs="Times New Roman"/>
                <w:color w:val="000000"/>
              </w:rPr>
              <w:t>Am dominat situaţia.</w:t>
            </w:r>
          </w:p>
        </w:tc>
      </w:tr>
      <w:tr w:rsidR="00CB1323" w:rsidRPr="00CB1323" w:rsidTr="00CB1323">
        <w:tc>
          <w:tcPr>
            <w:tcW w:w="4680" w:type="dxa"/>
          </w:tcPr>
          <w:p w:rsidR="00CB1323" w:rsidRPr="00714A1B" w:rsidRDefault="00CB1323" w:rsidP="00CB1323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showed high enthusiasm and a high energy level.</w:t>
            </w:r>
          </w:p>
        </w:tc>
        <w:tc>
          <w:tcPr>
            <w:tcW w:w="4896" w:type="dxa"/>
          </w:tcPr>
          <w:p w:rsidR="00CB1323" w:rsidRPr="00CB1323" w:rsidRDefault="00CB1323" w:rsidP="004114B6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r w:rsidRPr="00CB1323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Am manifestat entuziasm crescut şi un nivel ridicat de energie.</w:t>
            </w:r>
          </w:p>
        </w:tc>
      </w:tr>
      <w:tr w:rsidR="00CB1323" w:rsidTr="00CB1323">
        <w:tc>
          <w:tcPr>
            <w:tcW w:w="4680" w:type="dxa"/>
          </w:tcPr>
          <w:p w:rsidR="00CB1323" w:rsidRPr="00714A1B" w:rsidRDefault="00CB1323" w:rsidP="00CB1323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engaged in physical activity.</w:t>
            </w:r>
          </w:p>
        </w:tc>
        <w:tc>
          <w:tcPr>
            <w:tcW w:w="4896" w:type="dxa"/>
          </w:tcPr>
          <w:p w:rsidR="00CB1323" w:rsidRPr="00714A1B" w:rsidRDefault="00CB1323" w:rsidP="004114B6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r w:rsidRPr="00CB1323">
              <w:rPr>
                <w:rFonts w:ascii="Times New Roman" w:eastAsia="Times New Roman" w:hAnsi="Times New Roman" w:cs="Times New Roman"/>
                <w:color w:val="000000"/>
              </w:rPr>
              <w:t>M-am implicat într-o activitate fizică.</w:t>
            </w:r>
          </w:p>
        </w:tc>
      </w:tr>
      <w:tr w:rsidR="00CB1323" w:rsidTr="00CB1323">
        <w:tc>
          <w:tcPr>
            <w:tcW w:w="4680" w:type="dxa"/>
          </w:tcPr>
          <w:p w:rsidR="00CB1323" w:rsidRPr="00714A1B" w:rsidRDefault="00CB1323" w:rsidP="00CB1323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concentrated on or worked at a hard task.</w:t>
            </w:r>
          </w:p>
        </w:tc>
        <w:tc>
          <w:tcPr>
            <w:tcW w:w="4896" w:type="dxa"/>
          </w:tcPr>
          <w:p w:rsidR="00CB1323" w:rsidRPr="00714A1B" w:rsidRDefault="00CB1323" w:rsidP="004114B6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r w:rsidRPr="00CB1323">
              <w:rPr>
                <w:rFonts w:ascii="Times New Roman" w:eastAsia="Times New Roman" w:hAnsi="Times New Roman" w:cs="Times New Roman"/>
                <w:color w:val="000000"/>
              </w:rPr>
              <w:t>M-am concentrat sau am lucrat din greu la o sarcină.</w:t>
            </w:r>
          </w:p>
        </w:tc>
      </w:tr>
      <w:tr w:rsidR="00CB1323" w:rsidTr="00CB1323">
        <w:tc>
          <w:tcPr>
            <w:tcW w:w="4680" w:type="dxa"/>
          </w:tcPr>
          <w:p w:rsidR="00CB1323" w:rsidRPr="00714A1B" w:rsidRDefault="00CB1323" w:rsidP="00CB1323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was reserved and unexpressive.</w:t>
            </w:r>
          </w:p>
        </w:tc>
        <w:tc>
          <w:tcPr>
            <w:tcW w:w="4896" w:type="dxa"/>
          </w:tcPr>
          <w:p w:rsidR="00CB1323" w:rsidRPr="00714A1B" w:rsidRDefault="00CB1323" w:rsidP="004114B6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r w:rsidRPr="00CB1323">
              <w:rPr>
                <w:rFonts w:ascii="Times New Roman" w:eastAsia="Times New Roman" w:hAnsi="Times New Roman" w:cs="Times New Roman"/>
                <w:color w:val="000000"/>
              </w:rPr>
              <w:t>Am fost rezervat şi neexpresiv.</w:t>
            </w:r>
          </w:p>
        </w:tc>
      </w:tr>
      <w:tr w:rsidR="00CB1323" w:rsidTr="00CB1323">
        <w:tc>
          <w:tcPr>
            <w:tcW w:w="4680" w:type="dxa"/>
          </w:tcPr>
          <w:p w:rsidR="00CB1323" w:rsidRPr="00714A1B" w:rsidRDefault="00CB1323" w:rsidP="00CB1323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I was physically animated, moved around.</w:t>
            </w:r>
          </w:p>
        </w:tc>
        <w:tc>
          <w:tcPr>
            <w:tcW w:w="4896" w:type="dxa"/>
          </w:tcPr>
          <w:p w:rsidR="00CB1323" w:rsidRPr="00714A1B" w:rsidRDefault="00CB1323" w:rsidP="004114B6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</w:t>
            </w:r>
            <w:r w:rsidRPr="00CB1323">
              <w:rPr>
                <w:rFonts w:ascii="Times New Roman" w:eastAsia="Times New Roman" w:hAnsi="Times New Roman" w:cs="Times New Roman"/>
                <w:color w:val="000000"/>
              </w:rPr>
              <w:t>Am fost însufleţit(ă) din punct de vedere fizic, m-am mişcat de colo-colo.</w:t>
            </w:r>
          </w:p>
        </w:tc>
      </w:tr>
      <w:tr w:rsidR="00CB1323" w:rsidTr="00CB1323">
        <w:tc>
          <w:tcPr>
            <w:tcW w:w="4680" w:type="dxa"/>
          </w:tcPr>
          <w:p w:rsidR="00CB1323" w:rsidRPr="00714A1B" w:rsidRDefault="00CB1323" w:rsidP="00CB1323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11.   I was interested in what someone had to say.</w:t>
            </w:r>
          </w:p>
        </w:tc>
        <w:tc>
          <w:tcPr>
            <w:tcW w:w="4896" w:type="dxa"/>
          </w:tcPr>
          <w:p w:rsidR="00CB1323" w:rsidRPr="00714A1B" w:rsidRDefault="00CB1323" w:rsidP="004114B6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11.   </w:t>
            </w:r>
            <w:r w:rsidRPr="00CB1323">
              <w:rPr>
                <w:rFonts w:ascii="Times New Roman" w:eastAsia="Times New Roman" w:hAnsi="Times New Roman" w:cs="Times New Roman"/>
                <w:color w:val="000000"/>
              </w:rPr>
              <w:t>Am fost interesat(ă) de ce anume avea de spus cineva.</w:t>
            </w:r>
          </w:p>
        </w:tc>
      </w:tr>
      <w:tr w:rsidR="00CB1323" w:rsidTr="00CB1323">
        <w:tc>
          <w:tcPr>
            <w:tcW w:w="4680" w:type="dxa"/>
          </w:tcPr>
          <w:p w:rsidR="00CB1323" w:rsidRPr="00714A1B" w:rsidRDefault="00CB1323" w:rsidP="00CB1323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I sought advice.</w:t>
            </w:r>
          </w:p>
        </w:tc>
        <w:tc>
          <w:tcPr>
            <w:tcW w:w="4896" w:type="dxa"/>
          </w:tcPr>
          <w:p w:rsidR="00CB1323" w:rsidRPr="00714A1B" w:rsidRDefault="00CB1323" w:rsidP="004114B6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</w:t>
            </w:r>
            <w:r w:rsidRPr="00CB1323">
              <w:rPr>
                <w:rFonts w:ascii="Times New Roman" w:eastAsia="Times New Roman" w:hAnsi="Times New Roman" w:cs="Times New Roman"/>
                <w:color w:val="000000"/>
              </w:rPr>
              <w:t>Am căutat sfaturi.</w:t>
            </w:r>
          </w:p>
        </w:tc>
      </w:tr>
      <w:tr w:rsidR="00CB1323" w:rsidTr="00CB1323">
        <w:tc>
          <w:tcPr>
            <w:tcW w:w="4680" w:type="dxa"/>
          </w:tcPr>
          <w:p w:rsidR="00CB1323" w:rsidRPr="00714A1B" w:rsidRDefault="00CB1323" w:rsidP="00CB1323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13.   I acted playful.</w:t>
            </w:r>
          </w:p>
        </w:tc>
        <w:tc>
          <w:tcPr>
            <w:tcW w:w="4896" w:type="dxa"/>
          </w:tcPr>
          <w:p w:rsidR="00CB1323" w:rsidRPr="00714A1B" w:rsidRDefault="00CB1323" w:rsidP="004114B6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13.   </w:t>
            </w:r>
            <w:r w:rsidRPr="00CB1323">
              <w:rPr>
                <w:rFonts w:ascii="Times New Roman" w:eastAsia="Times New Roman" w:hAnsi="Times New Roman" w:cs="Times New Roman"/>
                <w:color w:val="000000"/>
              </w:rPr>
              <w:t>M-am comportat jucăuş.</w:t>
            </w:r>
          </w:p>
        </w:tc>
      </w:tr>
      <w:tr w:rsidR="00CB1323" w:rsidTr="00CB1323">
        <w:tc>
          <w:tcPr>
            <w:tcW w:w="4680" w:type="dxa"/>
          </w:tcPr>
          <w:p w:rsidR="00CB1323" w:rsidRPr="00714A1B" w:rsidRDefault="00CB1323" w:rsidP="00CB1323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14.   I expressed self-pity or feelings of victimization.</w:t>
            </w:r>
          </w:p>
        </w:tc>
        <w:tc>
          <w:tcPr>
            <w:tcW w:w="4896" w:type="dxa"/>
          </w:tcPr>
          <w:p w:rsidR="00CB1323" w:rsidRPr="00714A1B" w:rsidRDefault="00CB1323" w:rsidP="004114B6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14.   </w:t>
            </w:r>
            <w:r w:rsidRPr="00CB1323">
              <w:rPr>
                <w:rFonts w:ascii="Times New Roman" w:eastAsia="Times New Roman" w:hAnsi="Times New Roman" w:cs="Times New Roman"/>
                <w:color w:val="000000"/>
              </w:rPr>
              <w:t>Am exprimat autocompătimire sau sentimente de victimizare.</w:t>
            </w:r>
          </w:p>
        </w:tc>
      </w:tr>
      <w:tr w:rsidR="00CB1323" w:rsidTr="00CB1323">
        <w:tc>
          <w:tcPr>
            <w:tcW w:w="4680" w:type="dxa"/>
          </w:tcPr>
          <w:p w:rsidR="00CB1323" w:rsidRPr="00714A1B" w:rsidRDefault="00CB1323" w:rsidP="00CB1323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15.   I spoke in a loud voice.</w:t>
            </w:r>
          </w:p>
        </w:tc>
        <w:tc>
          <w:tcPr>
            <w:tcW w:w="4896" w:type="dxa"/>
          </w:tcPr>
          <w:p w:rsidR="00CB1323" w:rsidRPr="00714A1B" w:rsidRDefault="00CB1323" w:rsidP="004114B6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15.   </w:t>
            </w:r>
            <w:r w:rsidRPr="00CB1323">
              <w:rPr>
                <w:rFonts w:ascii="Times New Roman" w:eastAsia="Times New Roman" w:hAnsi="Times New Roman" w:cs="Times New Roman"/>
                <w:color w:val="000000"/>
              </w:rPr>
              <w:t>Am vorbit cu voce tare.</w:t>
            </w:r>
          </w:p>
        </w:tc>
      </w:tr>
      <w:tr w:rsidR="00CB1323" w:rsidTr="00CB1323">
        <w:tc>
          <w:tcPr>
            <w:tcW w:w="4680" w:type="dxa"/>
          </w:tcPr>
          <w:p w:rsidR="00CB1323" w:rsidRPr="00714A1B" w:rsidRDefault="00CB1323" w:rsidP="00CB1323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16.   I exhibited a high degree of intelligence.</w:t>
            </w:r>
          </w:p>
        </w:tc>
        <w:tc>
          <w:tcPr>
            <w:tcW w:w="4896" w:type="dxa"/>
          </w:tcPr>
          <w:p w:rsidR="00CB1323" w:rsidRPr="00714A1B" w:rsidRDefault="00CB1323" w:rsidP="004114B6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16.  </w:t>
            </w:r>
            <w:r w:rsidRPr="00CB1323">
              <w:rPr>
                <w:rFonts w:ascii="Times New Roman" w:eastAsia="Times New Roman" w:hAnsi="Times New Roman" w:cs="Times New Roman"/>
                <w:color w:val="000000"/>
              </w:rPr>
              <w:t xml:space="preserve">Am demonstrat un nivel ridicat de </w:t>
            </w:r>
            <w:proofErr w:type="gramStart"/>
            <w:r w:rsidRPr="00CB1323">
              <w:rPr>
                <w:rFonts w:ascii="Times New Roman" w:eastAsia="Times New Roman" w:hAnsi="Times New Roman" w:cs="Times New Roman"/>
                <w:color w:val="000000"/>
              </w:rPr>
              <w:t>inteligenţă.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</w:p>
        </w:tc>
      </w:tr>
    </w:tbl>
    <w:p w:rsidR="00285347" w:rsidRDefault="00285347" w:rsidP="00285347">
      <w:pPr>
        <w:pStyle w:val="NormalWeb"/>
        <w:spacing w:before="0" w:beforeAutospacing="0" w:after="0" w:afterAutospacing="0"/>
        <w:rPr>
          <w:rFonts w:eastAsiaTheme="minorHAnsi"/>
          <w:sz w:val="22"/>
          <w:szCs w:val="22"/>
        </w:rPr>
      </w:pPr>
    </w:p>
    <w:p w:rsidR="00285347" w:rsidRDefault="00285347" w:rsidP="00285347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:rsidR="00285347" w:rsidRDefault="00285347" w:rsidP="00285347">
      <w:pPr>
        <w:pStyle w:val="NormalWeb"/>
        <w:spacing w:before="0" w:beforeAutospacing="0" w:after="0" w:afterAutospacing="0"/>
      </w:pPr>
      <w:r>
        <w:t>Florin Alin Sa</w:t>
      </w:r>
      <w:r w:rsidRPr="00EF786D">
        <w:t>va</w:t>
      </w:r>
      <w:r>
        <w:t xml:space="preserve">, </w:t>
      </w:r>
      <w:r w:rsidRPr="00EF786D">
        <w:t>West University of Timisoara</w:t>
      </w:r>
      <w:r>
        <w:t xml:space="preserve">, Timisoara </w:t>
      </w:r>
    </w:p>
    <w:p w:rsidR="00285347" w:rsidRDefault="00285347" w:rsidP="00285347">
      <w:pPr>
        <w:spacing w:after="0" w:line="240" w:lineRule="auto"/>
        <w:rPr>
          <w:rFonts w:ascii="Times New Roman" w:hAnsi="Times New Roman" w:cs="Times New Roman"/>
        </w:rPr>
      </w:pPr>
    </w:p>
    <w:p w:rsidR="00285347" w:rsidRPr="004A11AB" w:rsidRDefault="00285347" w:rsidP="00285347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285347" w:rsidRPr="004A11AB" w:rsidRDefault="00285347" w:rsidP="0028534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285347" w:rsidRPr="004A11AB" w:rsidRDefault="00285347" w:rsidP="0028534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:rsidR="00285347" w:rsidRPr="004A11AB" w:rsidRDefault="00285347" w:rsidP="0028534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:rsidR="00285347" w:rsidRPr="004A11AB" w:rsidRDefault="00285347" w:rsidP="0028534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:rsidR="00285347" w:rsidRPr="004A11AB" w:rsidRDefault="00285347" w:rsidP="0028534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:rsidR="00285347" w:rsidRPr="004A11AB" w:rsidRDefault="00285347" w:rsidP="0028534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285347" w:rsidRPr="004A11AB" w:rsidRDefault="00285347" w:rsidP="0028534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5FCF690A" wp14:editId="32FD994C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347" w:rsidRPr="00D72789" w:rsidRDefault="00285347" w:rsidP="00D72789">
      <w:pPr>
        <w:rPr>
          <w:rFonts w:ascii="Times New Roman" w:hAnsi="Times New Roman" w:cs="Times New Roman"/>
        </w:rPr>
      </w:pPr>
    </w:p>
    <w:sectPr w:rsidR="00285347" w:rsidRPr="00D72789" w:rsidSect="0071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789"/>
    <w:rsid w:val="000C6922"/>
    <w:rsid w:val="001301D5"/>
    <w:rsid w:val="00285347"/>
    <w:rsid w:val="00377F8C"/>
    <w:rsid w:val="006A2564"/>
    <w:rsid w:val="00714A1B"/>
    <w:rsid w:val="007B350B"/>
    <w:rsid w:val="007E78F4"/>
    <w:rsid w:val="007F2AF1"/>
    <w:rsid w:val="00BC4B96"/>
    <w:rsid w:val="00BF057E"/>
    <w:rsid w:val="00CB1323"/>
    <w:rsid w:val="00D72789"/>
    <w:rsid w:val="00D92069"/>
    <w:rsid w:val="00E3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5E176"/>
  <w15:docId w15:val="{195DF96D-5B96-FF49-AEA7-3E638A0E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72789"/>
  </w:style>
  <w:style w:type="table" w:styleId="TableGrid">
    <w:name w:val="Table Grid"/>
    <w:basedOn w:val="TableNormal"/>
    <w:uiPriority w:val="59"/>
    <w:rsid w:val="00D7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B24FD-7245-2B48-9C55-CF48DF27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Kevin Nguyen</cp:lastModifiedBy>
  <cp:revision>3</cp:revision>
  <dcterms:created xsi:type="dcterms:W3CDTF">2017-09-21T23:40:00Z</dcterms:created>
  <dcterms:modified xsi:type="dcterms:W3CDTF">2018-04-14T08:33:00Z</dcterms:modified>
</cp:coreProperties>
</file>