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1F2BD" w14:textId="2C699896" w:rsidR="009B0773" w:rsidRDefault="00E14FBC" w:rsidP="00D233FA">
      <w:pPr>
        <w:ind w:left="360"/>
      </w:pPr>
      <w:r>
        <w:rPr>
          <w:rFonts w:ascii="Times New Roman" w:eastAsiaTheme="minorEastAsia" w:hAnsi="Times New Roman" w:cs="Times New Roman"/>
          <w:lang w:eastAsia="zh-CN"/>
        </w:rPr>
        <w:t>International Situations Project Translation</w:t>
      </w:r>
      <w:r w:rsidR="009B0773">
        <w:t xml:space="preserve"> </w:t>
      </w:r>
    </w:p>
    <w:p w14:paraId="0D493B5D" w14:textId="77777777" w:rsidR="00737CB8" w:rsidRPr="00737CB8" w:rsidRDefault="00737CB8" w:rsidP="00737CB8">
      <w:pPr>
        <w:jc w:val="center"/>
        <w:rPr>
          <w:sz w:val="24"/>
          <w:szCs w:val="24"/>
        </w:rPr>
      </w:pPr>
      <w:r w:rsidRPr="00737CB8">
        <w:rPr>
          <w:b/>
          <w:sz w:val="24"/>
          <w:szCs w:val="24"/>
        </w:rPr>
        <w:t>Life-Orientation Test (LOT-R)</w:t>
      </w:r>
      <w:r w:rsidRPr="00737CB8">
        <w:rPr>
          <w:sz w:val="24"/>
          <w:szCs w:val="24"/>
        </w:rPr>
        <w:t xml:space="preserve"> – 6 items</w:t>
      </w:r>
    </w:p>
    <w:p w14:paraId="65ED3E65" w14:textId="77777777" w:rsidR="00737CB8" w:rsidRDefault="00737CB8" w:rsidP="00D233FA">
      <w:pPr>
        <w:ind w:left="36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737CB8" w14:paraId="4BD62BDD" w14:textId="77777777" w:rsidTr="00737CB8">
        <w:tc>
          <w:tcPr>
            <w:tcW w:w="4675" w:type="dxa"/>
            <w:tcBorders>
              <w:bottom w:val="single" w:sz="4" w:space="0" w:color="auto"/>
            </w:tcBorders>
            <w:vAlign w:val="center"/>
          </w:tcPr>
          <w:p w14:paraId="3CDBDE36" w14:textId="6C32E995" w:rsidR="00737CB8" w:rsidRPr="00737CB8" w:rsidRDefault="00737CB8" w:rsidP="00737CB8">
            <w:pPr>
              <w:jc w:val="center"/>
              <w:rPr>
                <w:sz w:val="24"/>
                <w:szCs w:val="24"/>
              </w:rPr>
            </w:pPr>
            <w:r w:rsidRPr="00737CB8">
              <w:rPr>
                <w:sz w:val="24"/>
                <w:szCs w:val="24"/>
              </w:rPr>
              <w:t>Original English</w:t>
            </w:r>
          </w:p>
        </w:tc>
        <w:tc>
          <w:tcPr>
            <w:tcW w:w="4675" w:type="dxa"/>
            <w:tcBorders>
              <w:bottom w:val="single" w:sz="4" w:space="0" w:color="auto"/>
            </w:tcBorders>
            <w:vAlign w:val="center"/>
          </w:tcPr>
          <w:p w14:paraId="59E89CDA" w14:textId="45DBA1DC" w:rsidR="00737CB8" w:rsidRPr="00737CB8" w:rsidRDefault="00737CB8" w:rsidP="00737CB8">
            <w:pPr>
              <w:jc w:val="center"/>
              <w:rPr>
                <w:sz w:val="24"/>
                <w:szCs w:val="24"/>
              </w:rPr>
            </w:pPr>
            <w:r w:rsidRPr="00737CB8">
              <w:rPr>
                <w:sz w:val="24"/>
                <w:szCs w:val="24"/>
              </w:rPr>
              <w:t>Translation</w:t>
            </w:r>
            <w:r w:rsidR="00E14FBC">
              <w:rPr>
                <w:sz w:val="24"/>
                <w:szCs w:val="24"/>
              </w:rPr>
              <w:t xml:space="preserve"> (G</w:t>
            </w:r>
            <w:r w:rsidR="000B69F2">
              <w:rPr>
                <w:sz w:val="24"/>
                <w:szCs w:val="24"/>
              </w:rPr>
              <w:t>eorgian)</w:t>
            </w:r>
          </w:p>
        </w:tc>
      </w:tr>
      <w:tr w:rsidR="000B69F2" w14:paraId="152B399E" w14:textId="77777777" w:rsidTr="00DE204A">
        <w:tc>
          <w:tcPr>
            <w:tcW w:w="4675" w:type="dxa"/>
            <w:tcBorders>
              <w:top w:val="single" w:sz="4" w:space="0" w:color="auto"/>
            </w:tcBorders>
          </w:tcPr>
          <w:p w14:paraId="43200DA4" w14:textId="36637D9B" w:rsidR="000B69F2" w:rsidRPr="005179DE" w:rsidRDefault="000B69F2" w:rsidP="005179D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179DE">
              <w:rPr>
                <w:sz w:val="24"/>
                <w:szCs w:val="24"/>
              </w:rPr>
              <w:t xml:space="preserve">In uncertain times, I usually expect the best. </w:t>
            </w:r>
          </w:p>
        </w:tc>
        <w:tc>
          <w:tcPr>
            <w:tcW w:w="4675" w:type="dxa"/>
            <w:tcBorders>
              <w:top w:val="single" w:sz="4" w:space="0" w:color="auto"/>
            </w:tcBorders>
            <w:vAlign w:val="bottom"/>
          </w:tcPr>
          <w:p w14:paraId="3FB81C87" w14:textId="04494155" w:rsidR="000B69F2" w:rsidRPr="00B95F84" w:rsidRDefault="000B69F2" w:rsidP="005179DE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გაურკვეველ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სიტუაციებში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ჩვეულებრივ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უკეთესის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მოლოდინი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მაქვს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ხოლმე</w:t>
            </w:r>
          </w:p>
        </w:tc>
      </w:tr>
      <w:tr w:rsidR="000B69F2" w14:paraId="5D11AC58" w14:textId="77777777" w:rsidTr="00DE204A">
        <w:tc>
          <w:tcPr>
            <w:tcW w:w="4675" w:type="dxa"/>
          </w:tcPr>
          <w:p w14:paraId="364E1C52" w14:textId="21D6726F" w:rsidR="000B69F2" w:rsidRPr="005179DE" w:rsidRDefault="000B69F2" w:rsidP="005179D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179DE">
              <w:rPr>
                <w:sz w:val="24"/>
                <w:szCs w:val="24"/>
              </w:rPr>
              <w:t>If something can go wrong for me, it will.*</w:t>
            </w:r>
          </w:p>
        </w:tc>
        <w:tc>
          <w:tcPr>
            <w:tcW w:w="4675" w:type="dxa"/>
            <w:vAlign w:val="bottom"/>
          </w:tcPr>
          <w:p w14:paraId="6DA138EC" w14:textId="2D92C10B" w:rsidR="000B69F2" w:rsidRPr="00B95F84" w:rsidRDefault="000B69F2" w:rsidP="005179DE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თუ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რაიმე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ცუდის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მოხდენის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ალბათობა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არსებობს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მე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ის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აუცილებლად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დამემართება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0B69F2" w14:paraId="7A979939" w14:textId="77777777" w:rsidTr="00DE204A">
        <w:tc>
          <w:tcPr>
            <w:tcW w:w="4675" w:type="dxa"/>
          </w:tcPr>
          <w:p w14:paraId="0A0D9A7E" w14:textId="3AF0DEF9" w:rsidR="000B69F2" w:rsidRPr="005179DE" w:rsidRDefault="000B69F2" w:rsidP="005179D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179DE">
              <w:rPr>
                <w:sz w:val="24"/>
                <w:szCs w:val="24"/>
              </w:rPr>
              <w:t xml:space="preserve">I'm always optimistic about my future. </w:t>
            </w:r>
          </w:p>
        </w:tc>
        <w:tc>
          <w:tcPr>
            <w:tcW w:w="4675" w:type="dxa"/>
            <w:vAlign w:val="bottom"/>
          </w:tcPr>
          <w:p w14:paraId="46EC842D" w14:textId="367C71E8" w:rsidR="000B69F2" w:rsidRPr="00B95F84" w:rsidRDefault="000B69F2" w:rsidP="005179DE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ყოველთვის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ოპტიმისტურად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ვუყურებ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მომავალს</w:t>
            </w:r>
          </w:p>
        </w:tc>
      </w:tr>
      <w:tr w:rsidR="000B69F2" w14:paraId="2A16FBD2" w14:textId="77777777" w:rsidTr="00DE204A">
        <w:tc>
          <w:tcPr>
            <w:tcW w:w="4675" w:type="dxa"/>
          </w:tcPr>
          <w:p w14:paraId="24DE089C" w14:textId="14AA578B" w:rsidR="000B69F2" w:rsidRPr="005179DE" w:rsidRDefault="000B69F2" w:rsidP="005179D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179DE">
              <w:rPr>
                <w:sz w:val="24"/>
                <w:szCs w:val="24"/>
              </w:rPr>
              <w:t>I hardly ever expect things to go my way.*</w:t>
            </w:r>
          </w:p>
        </w:tc>
        <w:tc>
          <w:tcPr>
            <w:tcW w:w="4675" w:type="dxa"/>
            <w:vAlign w:val="bottom"/>
          </w:tcPr>
          <w:p w14:paraId="74FD0789" w14:textId="7FC33AA9" w:rsidR="000B69F2" w:rsidRPr="00B95F84" w:rsidRDefault="000B69F2" w:rsidP="005179DE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თითქმის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არასდროს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ველი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რომ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საქმეები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ჩემს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სასარგებლოდ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წარიმართება</w:t>
            </w:r>
          </w:p>
        </w:tc>
      </w:tr>
      <w:tr w:rsidR="000B69F2" w14:paraId="601E2797" w14:textId="77777777" w:rsidTr="00DE204A">
        <w:tc>
          <w:tcPr>
            <w:tcW w:w="4675" w:type="dxa"/>
          </w:tcPr>
          <w:p w14:paraId="4EC7743D" w14:textId="27D49059" w:rsidR="000B69F2" w:rsidRPr="005179DE" w:rsidRDefault="000B69F2" w:rsidP="005179D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179DE">
              <w:rPr>
                <w:sz w:val="24"/>
                <w:szCs w:val="24"/>
              </w:rPr>
              <w:t>I rarely count on good things happening to me.*</w:t>
            </w:r>
          </w:p>
        </w:tc>
        <w:tc>
          <w:tcPr>
            <w:tcW w:w="4675" w:type="dxa"/>
            <w:vAlign w:val="bottom"/>
          </w:tcPr>
          <w:p w14:paraId="54C336E7" w14:textId="5D96D1B2" w:rsidR="000B69F2" w:rsidRPr="00B95F84" w:rsidRDefault="000B69F2" w:rsidP="005179DE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იშვიათად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ველი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რომ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საჩემო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კარგი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ამბები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მოხდება</w:t>
            </w:r>
          </w:p>
        </w:tc>
      </w:tr>
      <w:tr w:rsidR="000B69F2" w14:paraId="4F9BC8B9" w14:textId="77777777" w:rsidTr="00DE204A">
        <w:tc>
          <w:tcPr>
            <w:tcW w:w="4675" w:type="dxa"/>
          </w:tcPr>
          <w:p w14:paraId="7FE1A65E" w14:textId="20B276F5" w:rsidR="000B69F2" w:rsidRPr="005179DE" w:rsidRDefault="000B69F2" w:rsidP="005179D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179DE">
              <w:rPr>
                <w:sz w:val="24"/>
                <w:szCs w:val="24"/>
              </w:rPr>
              <w:t xml:space="preserve">Overall, I expect more good things to happen to me than bad. </w:t>
            </w:r>
          </w:p>
        </w:tc>
        <w:tc>
          <w:tcPr>
            <w:tcW w:w="4675" w:type="dxa"/>
            <w:vAlign w:val="bottom"/>
          </w:tcPr>
          <w:p w14:paraId="0EB84E2D" w14:textId="1870350A" w:rsidR="000B69F2" w:rsidRPr="00B95F84" w:rsidRDefault="000B69F2" w:rsidP="005179DE">
            <w:pPr>
              <w:pStyle w:val="ListParagraph"/>
              <w:numPr>
                <w:ilvl w:val="0"/>
                <w:numId w:val="4"/>
              </w:numPr>
              <w:rPr>
                <w:szCs w:val="24"/>
              </w:rPr>
            </w:pP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მთლიანობაში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მაქვს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მოლოდინი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რომ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უფრო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კარგი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ამბები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გადამხდება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ვიდრე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Helvetica" w:eastAsia="Helvetica" w:hAnsi="Helvetica" w:cs="Helvetica"/>
                <w:color w:val="000000"/>
                <w:sz w:val="20"/>
                <w:szCs w:val="20"/>
              </w:rPr>
              <w:t>უარყოფითი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</w:tr>
    </w:tbl>
    <w:p w14:paraId="0C6593AC" w14:textId="77777777" w:rsidR="00737CB8" w:rsidRDefault="00737CB8" w:rsidP="00737CB8">
      <w:r>
        <w:tab/>
        <w:t xml:space="preserve">* </w:t>
      </w:r>
      <w:r w:rsidRPr="006812AA">
        <w:rPr>
          <w:i/>
        </w:rPr>
        <w:t>items are reverse coded</w:t>
      </w:r>
    </w:p>
    <w:p w14:paraId="66B77C33" w14:textId="15DD579B" w:rsidR="0073129A" w:rsidRDefault="00943A3A"/>
    <w:p w14:paraId="67769140" w14:textId="4AAF2A14" w:rsidR="00E14FBC" w:rsidRDefault="00E14FBC"/>
    <w:p w14:paraId="3CEE1556" w14:textId="14B55671" w:rsidR="00E14FBC" w:rsidRDefault="00E14FBC"/>
    <w:p w14:paraId="0BC1EA7F" w14:textId="294DBB84" w:rsidR="00E14FBC" w:rsidRDefault="00E14FBC"/>
    <w:p w14:paraId="261F8554" w14:textId="224AC135" w:rsidR="00E14FBC" w:rsidRDefault="00E14FBC"/>
    <w:p w14:paraId="28E2D1FE" w14:textId="209EB88B" w:rsidR="00E14FBC" w:rsidRDefault="00E14FBC"/>
    <w:p w14:paraId="041A79FA" w14:textId="06C61842" w:rsidR="00E14FBC" w:rsidRDefault="00E14FBC"/>
    <w:p w14:paraId="789D446F" w14:textId="445759D3" w:rsidR="00E14FBC" w:rsidRDefault="00E14FBC"/>
    <w:p w14:paraId="661DC519" w14:textId="1F1F3AEF" w:rsidR="00E14FBC" w:rsidRDefault="00E14FBC"/>
    <w:p w14:paraId="0C24970D" w14:textId="72C39859" w:rsidR="00E14FBC" w:rsidRDefault="00E14FBC"/>
    <w:p w14:paraId="43024C3C" w14:textId="61645470" w:rsidR="00E14FBC" w:rsidRDefault="00E14FBC"/>
    <w:p w14:paraId="61082986" w14:textId="112DD58C" w:rsidR="00E14FBC" w:rsidRDefault="00E14FBC"/>
    <w:p w14:paraId="1766EEE5" w14:textId="77777777" w:rsidR="00E14FBC" w:rsidRDefault="00E14FBC" w:rsidP="00E14FBC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lastRenderedPageBreak/>
        <w:t>Translation provided by:</w:t>
      </w:r>
    </w:p>
    <w:p w14:paraId="62E78BE6" w14:textId="77777777" w:rsidR="00E14FBC" w:rsidRDefault="00E14FBC" w:rsidP="00E14FBC">
      <w:pPr>
        <w:spacing w:after="0" w:line="240" w:lineRule="auto"/>
        <w:rPr>
          <w:rFonts w:eastAsia="Times New Roman"/>
        </w:rPr>
      </w:pPr>
      <w:r>
        <w:t xml:space="preserve">Vladimer Gamsakhurdia, </w:t>
      </w:r>
      <w:r>
        <w:rPr>
          <w:rFonts w:eastAsia="Times New Roman"/>
        </w:rPr>
        <w:t>Ivane Javakhishvili Tblisi State University, Caucasus University,</w:t>
      </w:r>
      <w:r w:rsidRPr="00DF538F">
        <w:rPr>
          <w:rFonts w:eastAsia="Times New Roman"/>
        </w:rPr>
        <w:t xml:space="preserve"> </w:t>
      </w:r>
      <w:r>
        <w:rPr>
          <w:rFonts w:eastAsia="Times New Roman"/>
        </w:rPr>
        <w:t>Tbilisi</w:t>
      </w:r>
    </w:p>
    <w:p w14:paraId="26660380" w14:textId="67EEE60C" w:rsidR="00E14FBC" w:rsidRDefault="00E14FBC"/>
    <w:p w14:paraId="7B949677" w14:textId="77777777" w:rsidR="00E14FBC" w:rsidRDefault="00E14FBC" w:rsidP="00E14FBC">
      <w:pPr>
        <w:autoSpaceDE w:val="0"/>
        <w:autoSpaceDN w:val="0"/>
        <w:adjustRightInd w:val="0"/>
        <w:spacing w:after="0" w:line="240" w:lineRule="auto"/>
        <w:ind w:left="720" w:right="-720" w:hanging="720"/>
        <w:rPr>
          <w:rFonts w:ascii="Times" w:eastAsiaTheme="minorEastAsia" w:hAnsi="Times" w:cs="Times"/>
          <w:lang w:eastAsia="zh-CN"/>
        </w:rPr>
      </w:pPr>
      <w:r>
        <w:rPr>
          <w:rFonts w:ascii="Times" w:eastAsiaTheme="minorEastAsia" w:hAnsi="Times" w:cs="Times"/>
          <w:lang w:eastAsia="zh-CN"/>
        </w:rPr>
        <w:t>Scheier, M. F., Carver, C. S., &amp; Bridges, M. W. (1994). Distinguishing optimism from neuroticism (and trait anxiety, self-mastery, and self-esteem): A re-evaluation of the Life Orientation Test. </w:t>
      </w:r>
      <w:r>
        <w:rPr>
          <w:rFonts w:ascii="Times" w:eastAsiaTheme="minorEastAsia" w:hAnsi="Times" w:cs="Times"/>
          <w:i/>
          <w:iCs/>
          <w:lang w:eastAsia="zh-CN"/>
        </w:rPr>
        <w:t>Journal of Personality and Social Psychology</w:t>
      </w:r>
      <w:r>
        <w:rPr>
          <w:rFonts w:ascii="Times" w:eastAsiaTheme="minorEastAsia" w:hAnsi="Times" w:cs="Times"/>
          <w:lang w:eastAsia="zh-CN"/>
        </w:rPr>
        <w:t>, 67, 1063-1078.</w:t>
      </w:r>
    </w:p>
    <w:p w14:paraId="2D83DD46" w14:textId="77777777" w:rsidR="00943A3A" w:rsidRDefault="00943A3A" w:rsidP="00943A3A">
      <w:pPr>
        <w:autoSpaceDE w:val="0"/>
        <w:autoSpaceDN w:val="0"/>
        <w:adjustRightInd w:val="0"/>
        <w:spacing w:after="0" w:line="240" w:lineRule="auto"/>
        <w:ind w:right="-720"/>
        <w:rPr>
          <w:rFonts w:ascii="Symbol" w:eastAsiaTheme="minorEastAsia" w:hAnsi="Symbol" w:cs="Symbol"/>
          <w:lang w:eastAsia="zh-CN"/>
        </w:rPr>
      </w:pPr>
    </w:p>
    <w:p w14:paraId="313303DB" w14:textId="12BE670B" w:rsidR="00E14FBC" w:rsidRPr="004A11AB" w:rsidRDefault="00E14FBC" w:rsidP="00943A3A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4A11AB">
        <w:rPr>
          <w:rFonts w:ascii="Times New Roman" w:hAnsi="Times New Roman"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14:paraId="0D27AA0D" w14:textId="77777777" w:rsidR="00E14FBC" w:rsidRPr="004A11AB" w:rsidRDefault="00E14FBC" w:rsidP="00E14FBC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45B35EC2" w14:textId="77777777" w:rsidR="00E14FBC" w:rsidRPr="004A11AB" w:rsidRDefault="00E14FBC" w:rsidP="00E14FB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International Situations Project</w:t>
      </w:r>
    </w:p>
    <w:p w14:paraId="0D470E7F" w14:textId="77777777" w:rsidR="00E14FBC" w:rsidRPr="004A11AB" w:rsidRDefault="00E14FBC" w:rsidP="00E14FB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University of California, Riverside</w:t>
      </w:r>
    </w:p>
    <w:p w14:paraId="7A03E5B1" w14:textId="77777777" w:rsidR="00E14FBC" w:rsidRPr="004A11AB" w:rsidRDefault="00E14FBC" w:rsidP="00E14FBC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David Funder, Principal Investigator</w:t>
      </w:r>
    </w:p>
    <w:p w14:paraId="028FA30D" w14:textId="77777777" w:rsidR="00E14FBC" w:rsidRPr="004A11AB" w:rsidRDefault="00E14FBC" w:rsidP="00E14FBC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  <w:lang w:eastAsia="en-US"/>
        </w:rPr>
        <w:t xml:space="preserve">Researchers:  </w:t>
      </w:r>
      <w:r w:rsidRPr="004A11AB">
        <w:rPr>
          <w:sz w:val="22"/>
          <w:szCs w:val="22"/>
          <w:lang w:eastAsia="en-US"/>
        </w:rPr>
        <w:t>Gwendolyn Gardiner</w:t>
      </w:r>
      <w:r>
        <w:rPr>
          <w:sz w:val="22"/>
          <w:szCs w:val="22"/>
          <w:lang w:eastAsia="en-US"/>
        </w:rPr>
        <w:t>, Erica Baranski</w:t>
      </w:r>
    </w:p>
    <w:p w14:paraId="5B6EE4FD" w14:textId="77777777" w:rsidR="00E14FBC" w:rsidRPr="004A11AB" w:rsidRDefault="00E14FBC" w:rsidP="00E14FBC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4853B1C0" w14:textId="77777777" w:rsidR="00E14FBC" w:rsidRPr="004A11AB" w:rsidRDefault="00E14FBC" w:rsidP="00E14FBC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  <w:lang w:eastAsia="en-US"/>
        </w:rPr>
        <w:drawing>
          <wp:inline distT="0" distB="0" distL="0" distR="0" wp14:anchorId="4DD6FC8C" wp14:editId="4BA372FB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44A1EC" w14:textId="77777777" w:rsidR="00E14FBC" w:rsidRDefault="00E14FBC" w:rsidP="00E14FBC"/>
    <w:sectPr w:rsidR="00E14FBC" w:rsidSect="003244C7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D757E2"/>
    <w:multiLevelType w:val="hybridMultilevel"/>
    <w:tmpl w:val="5DE2F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23975"/>
    <w:multiLevelType w:val="hybridMultilevel"/>
    <w:tmpl w:val="198C5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643AA2"/>
    <w:multiLevelType w:val="hybridMultilevel"/>
    <w:tmpl w:val="6644C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DE0991"/>
    <w:multiLevelType w:val="hybridMultilevel"/>
    <w:tmpl w:val="561E3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54C"/>
    <w:rsid w:val="000B69F2"/>
    <w:rsid w:val="000F5C61"/>
    <w:rsid w:val="00280DF3"/>
    <w:rsid w:val="003244C7"/>
    <w:rsid w:val="005179DE"/>
    <w:rsid w:val="00737CB8"/>
    <w:rsid w:val="00943A3A"/>
    <w:rsid w:val="009571D7"/>
    <w:rsid w:val="009B0773"/>
    <w:rsid w:val="00A8454C"/>
    <w:rsid w:val="00B95F84"/>
    <w:rsid w:val="00C566B4"/>
    <w:rsid w:val="00D233FA"/>
    <w:rsid w:val="00E14FBC"/>
    <w:rsid w:val="00FC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38AEA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571D7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773"/>
    <w:pPr>
      <w:ind w:left="720"/>
      <w:contextualSpacing/>
    </w:pPr>
  </w:style>
  <w:style w:type="table" w:styleId="TableGrid">
    <w:name w:val="Table Grid"/>
    <w:basedOn w:val="TableNormal"/>
    <w:uiPriority w:val="39"/>
    <w:rsid w:val="00737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14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Gwendolyn Gardiner</dc:creator>
  <cp:keywords/>
  <dc:description/>
  <cp:lastModifiedBy>Kevin Nguyen</cp:lastModifiedBy>
  <cp:revision>4</cp:revision>
  <dcterms:created xsi:type="dcterms:W3CDTF">2017-10-20T18:39:00Z</dcterms:created>
  <dcterms:modified xsi:type="dcterms:W3CDTF">2018-05-11T02:48:00Z</dcterms:modified>
</cp:coreProperties>
</file>