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04E61141" w:rsidR="009660DD" w:rsidRPr="00457354" w:rsidRDefault="008A394A" w:rsidP="008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8A394A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4A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8A394A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699A3E0A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8A394A">
              <w:rPr>
                <w:rFonts w:ascii="Times New Roman" w:hAnsi="Times New Roman" w:cs="Times New Roman"/>
                <w:sz w:val="24"/>
                <w:szCs w:val="24"/>
              </w:rPr>
              <w:t xml:space="preserve"> (H</w:t>
            </w:r>
            <w:r w:rsidR="00364E18">
              <w:rPr>
                <w:rFonts w:ascii="Times New Roman" w:hAnsi="Times New Roman" w:cs="Times New Roman"/>
                <w:sz w:val="24"/>
                <w:szCs w:val="24"/>
              </w:rPr>
              <w:t>indi)</w:t>
            </w:r>
          </w:p>
        </w:tc>
      </w:tr>
      <w:tr w:rsidR="00364E18" w:rsidRPr="00457354" w14:paraId="632F886D" w14:textId="77777777" w:rsidTr="00546639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364E18" w:rsidRPr="002A02F1" w:rsidRDefault="00364E1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3EBEEE" w14:textId="7393B8F6" w:rsidR="00364E18" w:rsidRPr="00364E18" w:rsidRDefault="00364E1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Mangal" w:eastAsia="Mangal" w:hAnsi="Mangal" w:cs="Mangal"/>
                <w:sz w:val="24"/>
                <w:szCs w:val="20"/>
              </w:rPr>
              <w:t>धर्म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में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विश्वास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जीवन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अर्थ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समझने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में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मदद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करता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है</w:t>
            </w:r>
            <w:r w:rsidRPr="00364E18">
              <w:rPr>
                <w:rFonts w:ascii="Latha" w:eastAsia="Latha" w:hAnsi="Latha" w:cs="Latha"/>
                <w:sz w:val="24"/>
                <w:szCs w:val="20"/>
              </w:rPr>
              <w:t>।</w:t>
            </w:r>
          </w:p>
        </w:tc>
      </w:tr>
      <w:tr w:rsidR="00364E18" w:rsidRPr="00457354" w14:paraId="312A4209" w14:textId="77777777" w:rsidTr="00546639">
        <w:tc>
          <w:tcPr>
            <w:tcW w:w="4675" w:type="dxa"/>
          </w:tcPr>
          <w:p w14:paraId="3191A0E1" w14:textId="77777777" w:rsidR="00364E18" w:rsidRPr="002A02F1" w:rsidRDefault="00364E1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bottom"/>
          </w:tcPr>
          <w:p w14:paraId="3AD5A511" w14:textId="79E14833" w:rsidR="00364E18" w:rsidRPr="00364E18" w:rsidRDefault="00364E1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Mangal" w:eastAsia="Mangal" w:hAnsi="Mangal" w:cs="Mangal"/>
                <w:sz w:val="24"/>
                <w:szCs w:val="20"/>
              </w:rPr>
              <w:t>धर्म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लोगों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को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अपने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जीवन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लिए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अच्छा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विकल्प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बनाने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में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मदद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करता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है</w:t>
            </w:r>
            <w:r w:rsidRPr="00364E18">
              <w:rPr>
                <w:rFonts w:ascii="Latha" w:eastAsia="Latha" w:hAnsi="Latha" w:cs="Latha"/>
                <w:sz w:val="24"/>
                <w:szCs w:val="20"/>
              </w:rPr>
              <w:t>।</w:t>
            </w:r>
          </w:p>
        </w:tc>
      </w:tr>
      <w:tr w:rsidR="00364E18" w:rsidRPr="00457354" w14:paraId="2CD055E8" w14:textId="77777777" w:rsidTr="00546639">
        <w:tc>
          <w:tcPr>
            <w:tcW w:w="4675" w:type="dxa"/>
          </w:tcPr>
          <w:p w14:paraId="3D342A56" w14:textId="77777777" w:rsidR="00364E18" w:rsidRPr="002A02F1" w:rsidRDefault="00364E1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bottom"/>
          </w:tcPr>
          <w:p w14:paraId="154901A2" w14:textId="3ABFB9A6" w:rsidR="00364E18" w:rsidRPr="00364E18" w:rsidRDefault="00364E1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Mangal" w:eastAsia="Mangal" w:hAnsi="Mangal" w:cs="Mangal"/>
                <w:sz w:val="24"/>
                <w:szCs w:val="20"/>
              </w:rPr>
              <w:t>धार्मिक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आस्था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अच्छे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मानसिक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स्वास्थ्य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लिए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योगदान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देती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है</w:t>
            </w:r>
            <w:r w:rsidRPr="00364E18">
              <w:rPr>
                <w:rFonts w:ascii="Latha" w:eastAsia="Latha" w:hAnsi="Latha" w:cs="Latha"/>
                <w:sz w:val="24"/>
                <w:szCs w:val="20"/>
              </w:rPr>
              <w:t>।</w:t>
            </w:r>
          </w:p>
        </w:tc>
      </w:tr>
      <w:tr w:rsidR="00364E18" w:rsidRPr="00457354" w14:paraId="260A9C64" w14:textId="77777777" w:rsidTr="00546639">
        <w:tc>
          <w:tcPr>
            <w:tcW w:w="4675" w:type="dxa"/>
          </w:tcPr>
          <w:p w14:paraId="4F7C65A5" w14:textId="77777777" w:rsidR="00364E18" w:rsidRPr="002A02F1" w:rsidRDefault="00364E1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43805BA0" w:rsidR="00364E18" w:rsidRPr="00364E18" w:rsidRDefault="00364E1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Mangal" w:eastAsia="Mangal" w:hAnsi="Mangal" w:cs="Mangal"/>
                <w:sz w:val="24"/>
                <w:szCs w:val="20"/>
              </w:rPr>
              <w:t>धर्म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मानव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प्रगति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को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धीमा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कर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देता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है</w:t>
            </w:r>
          </w:p>
        </w:tc>
      </w:tr>
      <w:tr w:rsidR="00364E18" w:rsidRPr="00457354" w14:paraId="6D7FF667" w14:textId="77777777" w:rsidTr="00546639">
        <w:tc>
          <w:tcPr>
            <w:tcW w:w="4675" w:type="dxa"/>
          </w:tcPr>
          <w:p w14:paraId="001E6A58" w14:textId="77777777" w:rsidR="00364E18" w:rsidRPr="002A02F1" w:rsidRDefault="00364E1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  <w:vAlign w:val="bottom"/>
          </w:tcPr>
          <w:p w14:paraId="29E2666C" w14:textId="1442ED48" w:rsidR="00364E18" w:rsidRPr="00364E18" w:rsidRDefault="00364E1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Mangal" w:eastAsia="Mangal" w:hAnsi="Mangal" w:cs="Mangal"/>
                <w:sz w:val="24"/>
                <w:szCs w:val="20"/>
              </w:rPr>
              <w:t>एक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सर्वोच्च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ताकत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जगत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को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नियंत्रित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कर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रही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है</w:t>
            </w:r>
          </w:p>
        </w:tc>
      </w:tr>
      <w:tr w:rsidR="00364E18" w:rsidRPr="00457354" w14:paraId="0B3A1951" w14:textId="77777777" w:rsidTr="00546639">
        <w:tc>
          <w:tcPr>
            <w:tcW w:w="4675" w:type="dxa"/>
          </w:tcPr>
          <w:p w14:paraId="611CCC58" w14:textId="77777777" w:rsidR="00364E18" w:rsidRPr="002A02F1" w:rsidRDefault="00364E1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  <w:vAlign w:val="bottom"/>
          </w:tcPr>
          <w:p w14:paraId="28D840C9" w14:textId="129E4397" w:rsidR="00364E18" w:rsidRPr="00364E18" w:rsidRDefault="00364E1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Mangal" w:eastAsia="Mangal" w:hAnsi="Mangal" w:cs="Mangal"/>
                <w:sz w:val="24"/>
                <w:szCs w:val="20"/>
              </w:rPr>
              <w:t>धर्म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लोगों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को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स्वस्थ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बनाता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है</w:t>
            </w:r>
            <w:r w:rsidRPr="00364E18">
              <w:rPr>
                <w:rFonts w:ascii="Latha" w:eastAsia="Latha" w:hAnsi="Latha" w:cs="Latha"/>
                <w:sz w:val="24"/>
                <w:szCs w:val="20"/>
              </w:rPr>
              <w:t>।</w:t>
            </w:r>
          </w:p>
        </w:tc>
      </w:tr>
      <w:tr w:rsidR="00364E18" w:rsidRPr="00457354" w14:paraId="4B905288" w14:textId="77777777" w:rsidTr="00546639">
        <w:tc>
          <w:tcPr>
            <w:tcW w:w="4675" w:type="dxa"/>
          </w:tcPr>
          <w:p w14:paraId="4EE9F80A" w14:textId="77777777" w:rsidR="00364E18" w:rsidRPr="002A02F1" w:rsidRDefault="00364E1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  <w:vAlign w:val="bottom"/>
          </w:tcPr>
          <w:p w14:paraId="00DD79A5" w14:textId="27321849" w:rsidR="00364E18" w:rsidRPr="00364E18" w:rsidRDefault="00364E1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Mangal" w:eastAsia="Mangal" w:hAnsi="Mangal" w:cs="Mangal"/>
                <w:sz w:val="24"/>
                <w:szCs w:val="20"/>
              </w:rPr>
              <w:t>धर्म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से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लोगों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को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खुशिया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मिलती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है</w:t>
            </w:r>
            <w:r w:rsidRPr="00364E18">
              <w:rPr>
                <w:rFonts w:ascii="Latha" w:eastAsia="Latha" w:hAnsi="Latha" w:cs="Latha"/>
                <w:sz w:val="24"/>
                <w:szCs w:val="20"/>
              </w:rPr>
              <w:t>।</w:t>
            </w:r>
          </w:p>
        </w:tc>
      </w:tr>
      <w:tr w:rsidR="00364E18" w:rsidRPr="00457354" w14:paraId="05992112" w14:textId="77777777" w:rsidTr="00546639">
        <w:tc>
          <w:tcPr>
            <w:tcW w:w="4675" w:type="dxa"/>
          </w:tcPr>
          <w:p w14:paraId="7ABB0FF5" w14:textId="77777777" w:rsidR="00364E18" w:rsidRPr="002A02F1" w:rsidRDefault="00364E1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  <w:vAlign w:val="bottom"/>
          </w:tcPr>
          <w:p w14:paraId="75602C87" w14:textId="243AFB6F" w:rsidR="00364E18" w:rsidRPr="00364E18" w:rsidRDefault="00364E1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Mangal" w:eastAsia="Mangal" w:hAnsi="Mangal" w:cs="Mangal"/>
                <w:sz w:val="24"/>
                <w:szCs w:val="20"/>
              </w:rPr>
              <w:t>धर्म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में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विश्वास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से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लोग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अच्छे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नागरिक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बनते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है</w:t>
            </w:r>
            <w:r w:rsidRPr="00364E18">
              <w:rPr>
                <w:rFonts w:ascii="Latha" w:eastAsia="Latha" w:hAnsi="Latha" w:cs="Latha"/>
                <w:sz w:val="24"/>
                <w:szCs w:val="20"/>
              </w:rPr>
              <w:t>।</w:t>
            </w:r>
          </w:p>
        </w:tc>
      </w:tr>
      <w:tr w:rsidR="00364E18" w:rsidRPr="00457354" w14:paraId="404B35B4" w14:textId="77777777" w:rsidTr="00546639">
        <w:tc>
          <w:tcPr>
            <w:tcW w:w="4675" w:type="dxa"/>
          </w:tcPr>
          <w:p w14:paraId="5E9663EA" w14:textId="77777777" w:rsidR="00364E18" w:rsidRPr="002A02F1" w:rsidRDefault="00364E1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bottom"/>
          </w:tcPr>
          <w:p w14:paraId="4A83E093" w14:textId="13824D77" w:rsidR="00364E18" w:rsidRPr="00364E18" w:rsidRDefault="00364E1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Mangal" w:eastAsia="Mangal" w:hAnsi="Mangal" w:cs="Mangal"/>
                <w:sz w:val="24"/>
                <w:szCs w:val="20"/>
              </w:rPr>
              <w:t>धार्मिक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प्रथा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लोगों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को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स्वतंत्र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रूप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से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सोचने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की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प्रेरणा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देती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है</w:t>
            </w:r>
            <w:r w:rsidRPr="00364E18">
              <w:rPr>
                <w:rFonts w:ascii="Latha" w:eastAsia="Latha" w:hAnsi="Latha" w:cs="Latha"/>
                <w:sz w:val="24"/>
                <w:szCs w:val="20"/>
              </w:rPr>
              <w:t>।</w:t>
            </w:r>
          </w:p>
        </w:tc>
      </w:tr>
      <w:tr w:rsidR="00364E18" w:rsidRPr="00457354" w14:paraId="14CFB297" w14:textId="77777777" w:rsidTr="00546639">
        <w:tc>
          <w:tcPr>
            <w:tcW w:w="4675" w:type="dxa"/>
          </w:tcPr>
          <w:p w14:paraId="20580D1D" w14:textId="77777777" w:rsidR="00364E18" w:rsidRPr="002A02F1" w:rsidRDefault="00364E1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755765C2" w:rsidR="00364E18" w:rsidRPr="00364E18" w:rsidRDefault="00364E1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Mangal" w:eastAsia="Mangal" w:hAnsi="Mangal" w:cs="Mangal"/>
                <w:sz w:val="24"/>
                <w:szCs w:val="20"/>
              </w:rPr>
              <w:t>केवल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कमजोर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लोगों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को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धर्म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की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आवश्यकता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है</w:t>
            </w:r>
            <w:r w:rsidRPr="00364E18">
              <w:rPr>
                <w:rFonts w:ascii="Latha" w:eastAsia="Latha" w:hAnsi="Latha" w:cs="Latha"/>
                <w:sz w:val="24"/>
                <w:szCs w:val="20"/>
              </w:rPr>
              <w:t>।</w:t>
            </w:r>
          </w:p>
        </w:tc>
      </w:tr>
      <w:tr w:rsidR="00364E18" w:rsidRPr="00457354" w14:paraId="37760372" w14:textId="77777777" w:rsidTr="00546639">
        <w:tc>
          <w:tcPr>
            <w:tcW w:w="4675" w:type="dxa"/>
          </w:tcPr>
          <w:p w14:paraId="7F02F5A3" w14:textId="77777777" w:rsidR="00364E18" w:rsidRPr="002A02F1" w:rsidRDefault="00364E1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391729B9" w:rsidR="00364E18" w:rsidRPr="00364E18" w:rsidRDefault="00364E1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Mangal" w:eastAsia="Mangal" w:hAnsi="Mangal" w:cs="Mangal"/>
                <w:sz w:val="24"/>
                <w:szCs w:val="20"/>
              </w:rPr>
              <w:t>धर्म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लोगों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को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वास्तविकता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से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पलायन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कराता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है।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 </w:t>
            </w:r>
          </w:p>
        </w:tc>
      </w:tr>
      <w:tr w:rsidR="00364E18" w:rsidRPr="00457354" w14:paraId="50F024F4" w14:textId="77777777" w:rsidTr="00546639">
        <w:tc>
          <w:tcPr>
            <w:tcW w:w="4675" w:type="dxa"/>
          </w:tcPr>
          <w:p w14:paraId="456F037B" w14:textId="77777777" w:rsidR="00364E18" w:rsidRPr="002A02F1" w:rsidRDefault="00364E1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  <w:vAlign w:val="bottom"/>
          </w:tcPr>
          <w:p w14:paraId="4EE56212" w14:textId="7F18784D" w:rsidR="00364E18" w:rsidRPr="00364E18" w:rsidRDefault="00364E1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Mangal" w:eastAsia="Mangal" w:hAnsi="Mangal" w:cs="Mangal"/>
                <w:sz w:val="24"/>
                <w:szCs w:val="20"/>
              </w:rPr>
              <w:t>एक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धर्म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अभ्यास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दूसरों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साथ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लोगों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को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एकजुट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करता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है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</w:p>
        </w:tc>
      </w:tr>
      <w:tr w:rsidR="00364E18" w:rsidRPr="00457354" w14:paraId="7822CFA4" w14:textId="77777777" w:rsidTr="00546639">
        <w:tc>
          <w:tcPr>
            <w:tcW w:w="4675" w:type="dxa"/>
          </w:tcPr>
          <w:p w14:paraId="27C68B5E" w14:textId="77777777" w:rsidR="00364E18" w:rsidRPr="002A02F1" w:rsidRDefault="00364E1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bottom"/>
          </w:tcPr>
          <w:p w14:paraId="06DD701D" w14:textId="7725EE19" w:rsidR="00364E18" w:rsidRPr="00364E18" w:rsidRDefault="00364E1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Mangal" w:eastAsia="Mangal" w:hAnsi="Mangal" w:cs="Mangal"/>
                <w:sz w:val="24"/>
                <w:szCs w:val="20"/>
              </w:rPr>
              <w:t>धार्मिक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लोग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अधिक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नैतिक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मानकों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को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बनाए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रखने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की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संभावना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रखते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है</w:t>
            </w:r>
          </w:p>
        </w:tc>
      </w:tr>
      <w:tr w:rsidR="00364E18" w:rsidRPr="00457354" w14:paraId="4C5054C8" w14:textId="77777777" w:rsidTr="00546639">
        <w:tc>
          <w:tcPr>
            <w:tcW w:w="4675" w:type="dxa"/>
          </w:tcPr>
          <w:p w14:paraId="6A84AEE0" w14:textId="77777777" w:rsidR="00364E18" w:rsidRPr="002A02F1" w:rsidRDefault="00364E1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0BC8A610" w:rsidR="00364E18" w:rsidRPr="00364E18" w:rsidRDefault="00364E1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Mangal" w:eastAsia="Mangal" w:hAnsi="Mangal" w:cs="Mangal"/>
                <w:sz w:val="24"/>
                <w:szCs w:val="20"/>
              </w:rPr>
              <w:t>धार्मिक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मान्यताओं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से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अवैज्ञानिक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सोच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पैदा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होती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है</w:t>
            </w:r>
            <w:r w:rsidRPr="00364E18">
              <w:rPr>
                <w:rFonts w:ascii="Latha" w:eastAsia="Latha" w:hAnsi="Latha" w:cs="Latha"/>
                <w:sz w:val="24"/>
                <w:szCs w:val="20"/>
              </w:rPr>
              <w:t>।</w:t>
            </w:r>
          </w:p>
        </w:tc>
      </w:tr>
      <w:tr w:rsidR="00364E18" w:rsidRPr="00457354" w14:paraId="055250CB" w14:textId="77777777" w:rsidTr="00546639">
        <w:tc>
          <w:tcPr>
            <w:tcW w:w="4675" w:type="dxa"/>
          </w:tcPr>
          <w:p w14:paraId="40D16CF9" w14:textId="77777777" w:rsidR="00364E18" w:rsidRPr="002A02F1" w:rsidRDefault="00364E1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68208D8C" w:rsidR="00364E18" w:rsidRPr="00364E18" w:rsidRDefault="00364E1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Mangal" w:eastAsia="Mangal" w:hAnsi="Mangal" w:cs="Mangal"/>
                <w:sz w:val="24"/>
                <w:szCs w:val="20"/>
              </w:rPr>
              <w:t>अज्ञान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लोगों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को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सर्वोच्च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अस्तित्व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में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विश्वास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करने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को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प्रवृत्त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करता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है</w:t>
            </w:r>
            <w:r w:rsidRPr="00364E18">
              <w:rPr>
                <w:rFonts w:ascii="Latha" w:eastAsia="Latha" w:hAnsi="Latha" w:cs="Latha"/>
                <w:sz w:val="24"/>
                <w:szCs w:val="20"/>
              </w:rPr>
              <w:t>।</w:t>
            </w:r>
          </w:p>
        </w:tc>
      </w:tr>
      <w:tr w:rsidR="00364E18" w:rsidRPr="00457354" w14:paraId="7BD6B482" w14:textId="77777777" w:rsidTr="00546639">
        <w:tc>
          <w:tcPr>
            <w:tcW w:w="4675" w:type="dxa"/>
          </w:tcPr>
          <w:p w14:paraId="41F220E9" w14:textId="77777777" w:rsidR="00364E18" w:rsidRPr="002A02F1" w:rsidRDefault="00364E1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  <w:vAlign w:val="bottom"/>
          </w:tcPr>
          <w:p w14:paraId="00E56816" w14:textId="7BE71749" w:rsidR="00364E18" w:rsidRPr="00364E18" w:rsidRDefault="00364E1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Mangal" w:eastAsia="Mangal" w:hAnsi="Mangal" w:cs="Mangal"/>
                <w:sz w:val="24"/>
                <w:szCs w:val="20"/>
              </w:rPr>
              <w:t>सर्वोच्च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अस्तित्व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का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सबूत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सब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जगह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है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,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जिन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लोगों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ने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इसके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संकेत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की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तलाश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की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है</w:t>
            </w:r>
            <w:r w:rsidRPr="00364E18">
              <w:rPr>
                <w:rFonts w:ascii="Latha" w:eastAsia="Latha" w:hAnsi="Latha" w:cs="Latha"/>
                <w:sz w:val="24"/>
                <w:szCs w:val="20"/>
              </w:rPr>
              <w:t>।</w:t>
            </w:r>
          </w:p>
        </w:tc>
      </w:tr>
      <w:tr w:rsidR="00364E18" w:rsidRPr="00457354" w14:paraId="546F29AC" w14:textId="77777777" w:rsidTr="00546639">
        <w:trPr>
          <w:trHeight w:val="100"/>
        </w:trPr>
        <w:tc>
          <w:tcPr>
            <w:tcW w:w="4675" w:type="dxa"/>
          </w:tcPr>
          <w:p w14:paraId="76D7D8FC" w14:textId="77777777" w:rsidR="00364E18" w:rsidRPr="002A02F1" w:rsidRDefault="00364E18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  <w:vAlign w:val="bottom"/>
          </w:tcPr>
          <w:p w14:paraId="51AC275E" w14:textId="0E626479" w:rsidR="00364E18" w:rsidRPr="00364E18" w:rsidRDefault="00364E18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18">
              <w:rPr>
                <w:rFonts w:ascii="Mangal" w:eastAsia="Mangal" w:hAnsi="Mangal" w:cs="Mangal"/>
                <w:sz w:val="24"/>
                <w:szCs w:val="20"/>
              </w:rPr>
              <w:t>धर्म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विज्ञान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के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विपरीत</w:t>
            </w:r>
            <w:r w:rsidRPr="00364E18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364E18">
              <w:rPr>
                <w:rFonts w:ascii="Mangal" w:eastAsia="Mangal" w:hAnsi="Mangal" w:cs="Mangal"/>
                <w:sz w:val="24"/>
                <w:szCs w:val="20"/>
              </w:rPr>
              <w:t>है</w:t>
            </w:r>
            <w:r w:rsidRPr="00364E18">
              <w:rPr>
                <w:rFonts w:ascii="Latha" w:eastAsia="Latha" w:hAnsi="Latha" w:cs="Latha"/>
                <w:sz w:val="24"/>
                <w:szCs w:val="20"/>
              </w:rPr>
              <w:t>।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64327" w14:textId="77777777" w:rsidR="008A394A" w:rsidRDefault="008A394A" w:rsidP="008A394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4D9AE2B8" w14:textId="77777777" w:rsidR="008A394A" w:rsidRDefault="008A394A" w:rsidP="008A394A">
      <w:pPr>
        <w:pStyle w:val="NormalWeb"/>
        <w:spacing w:before="0" w:beforeAutospacing="0" w:after="0" w:afterAutospacing="0"/>
      </w:pPr>
      <w:r w:rsidRPr="00EF786D">
        <w:t>Anagha Lavalekar</w:t>
      </w:r>
      <w:r>
        <w:t xml:space="preserve">, </w:t>
      </w:r>
      <w:r w:rsidRPr="00EF786D">
        <w:t>Jnana Prabodihini’s Institute of Psychology, Pune</w:t>
      </w:r>
    </w:p>
    <w:p w14:paraId="32CD402B" w14:textId="77777777" w:rsidR="008A394A" w:rsidRDefault="008A394A" w:rsidP="008A394A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69190FE3" w14:textId="555B8369" w:rsidR="008A394A" w:rsidRDefault="008A394A" w:rsidP="008A394A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0183586D" w14:textId="77777777" w:rsidR="008A394A" w:rsidRDefault="008A394A" w:rsidP="008A394A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4A693995" w14:textId="77777777" w:rsidR="008A394A" w:rsidRDefault="008A394A" w:rsidP="008A394A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4B729911" w14:textId="77777777" w:rsidR="008A394A" w:rsidRPr="004A11AB" w:rsidRDefault="008A394A" w:rsidP="008A39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6670C7A" w14:textId="77777777" w:rsidR="008A394A" w:rsidRPr="004A11AB" w:rsidRDefault="008A394A" w:rsidP="008A394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A566775" w14:textId="77777777" w:rsidR="008A394A" w:rsidRPr="004A11AB" w:rsidRDefault="008A394A" w:rsidP="008A394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FCBC3C1" w14:textId="77777777" w:rsidR="008A394A" w:rsidRPr="004A11AB" w:rsidRDefault="008A394A" w:rsidP="008A394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7218B31" w14:textId="77777777" w:rsidR="008A394A" w:rsidRPr="004A11AB" w:rsidRDefault="008A394A" w:rsidP="008A394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CE5CCF7" w14:textId="77777777" w:rsidR="008A394A" w:rsidRPr="004A11AB" w:rsidRDefault="008A394A" w:rsidP="008A394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6F4E45D" w14:textId="77777777" w:rsidR="008A394A" w:rsidRPr="004A11AB" w:rsidRDefault="008A394A" w:rsidP="008A394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BE9AC4F" w14:textId="77777777" w:rsidR="008A394A" w:rsidRPr="004A11AB" w:rsidRDefault="008A394A" w:rsidP="008A394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E843B73" wp14:editId="21E9821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2D482" w14:textId="77777777" w:rsidR="008A394A" w:rsidRDefault="008A394A" w:rsidP="008A394A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5E25BB50" w14:textId="77777777" w:rsidR="008A394A" w:rsidRPr="00457354" w:rsidRDefault="008A394A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8A394A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364E18"/>
    <w:rsid w:val="00457354"/>
    <w:rsid w:val="008A394A"/>
    <w:rsid w:val="008D1819"/>
    <w:rsid w:val="008F33D4"/>
    <w:rsid w:val="009660DD"/>
    <w:rsid w:val="00C42599"/>
    <w:rsid w:val="00CF747D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2017-10-05T06:13:00Z</dcterms:created>
  <dcterms:modified xsi:type="dcterms:W3CDTF">2018-05-11T03:42:00Z</dcterms:modified>
</cp:coreProperties>
</file>