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080E" w14:textId="6096E317" w:rsidR="00CB6832" w:rsidRDefault="00CB6832" w:rsidP="00CB6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18DBE125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142713B0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94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(Danish)</w:t>
            </w:r>
          </w:p>
        </w:tc>
      </w:tr>
      <w:tr w:rsidR="00942653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4126DEA8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Der er mange sociale normer, som folk forventes at overholde i dette land.</w:t>
            </w:r>
          </w:p>
        </w:tc>
      </w:tr>
      <w:tr w:rsidR="00942653" w14:paraId="54AD06C8" w14:textId="77777777" w:rsidTr="0074114A">
        <w:tc>
          <w:tcPr>
            <w:tcW w:w="4675" w:type="dxa"/>
          </w:tcPr>
          <w:p w14:paraId="1FFC4F34" w14:textId="01101FF6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19B9C843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I dette land er der meget klare forvetninger til, hvordan folk skal opføre sig i de fleste situationer.</w:t>
            </w:r>
          </w:p>
        </w:tc>
      </w:tr>
      <w:tr w:rsidR="00942653" w14:paraId="15EBEDCE" w14:textId="77777777" w:rsidTr="0074114A">
        <w:tc>
          <w:tcPr>
            <w:tcW w:w="4675" w:type="dxa"/>
          </w:tcPr>
          <w:p w14:paraId="0CE9F6C2" w14:textId="62A6D5A4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67FF9DB4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Folk i dette land er i de fleste situationer enige om, hvilken adfærd der er passende og hvilken der er upassende,</w:t>
            </w:r>
          </w:p>
        </w:tc>
      </w:tr>
      <w:tr w:rsidR="00942653" w14:paraId="7BBFB4BD" w14:textId="77777777" w:rsidTr="0074114A">
        <w:tc>
          <w:tcPr>
            <w:tcW w:w="4675" w:type="dxa"/>
          </w:tcPr>
          <w:p w14:paraId="170EBBB9" w14:textId="355ED40A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6914F492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Folk i dette land har stor frihed til at afgøre, hvordan de vil opføre sig i de fleste situationer.</w:t>
            </w:r>
          </w:p>
        </w:tc>
      </w:tr>
      <w:tr w:rsidR="00942653" w14:paraId="2B9D6A73" w14:textId="77777777" w:rsidTr="0074114A">
        <w:tc>
          <w:tcPr>
            <w:tcW w:w="4675" w:type="dxa"/>
          </w:tcPr>
          <w:p w14:paraId="0485B093" w14:textId="3790CDBE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2635F5EF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Hvis nogen i dette land opfører sig på en upassende måde vil andre dømme dem hårdt for det.</w:t>
            </w:r>
          </w:p>
        </w:tc>
      </w:tr>
      <w:tr w:rsidR="00942653" w14:paraId="6BB96ED4" w14:textId="77777777" w:rsidTr="0074114A">
        <w:tc>
          <w:tcPr>
            <w:tcW w:w="4675" w:type="dxa"/>
          </w:tcPr>
          <w:p w14:paraId="51098EC6" w14:textId="24D76FE7" w:rsidR="00942653" w:rsidRPr="0074114A" w:rsidRDefault="00942653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554E95F0" w:rsidR="00942653" w:rsidRPr="00942653" w:rsidRDefault="00942653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942653">
              <w:rPr>
                <w:rFonts w:ascii="Arial" w:eastAsia="Times New Roman" w:hAnsi="Arial" w:cs="Arial"/>
                <w:color w:val="000000"/>
                <w:szCs w:val="20"/>
              </w:rPr>
              <w:t>Folk i dette land følger næsten altid de sociale normer.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1792D9AD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58009" w14:textId="08FDD056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0C2E187C" w14:textId="5F6E0B16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1BAC341E" w14:textId="385836AB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2B361ACF" w14:textId="55AF4520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3FFBB2DE" w14:textId="3609CB1C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30C1D08F" w14:textId="166ABA32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1775C524" w14:textId="1C18B9AA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7B978273" w14:textId="7E7471DB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5440D6F8" w14:textId="5683BE09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171E4639" w14:textId="7F78C235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56BF72B9" w14:textId="09A10CA3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58A5C406" w14:textId="77777777" w:rsidR="00CB6832" w:rsidRDefault="00CB6832" w:rsidP="00CB683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A5DFB6F" w14:textId="77777777" w:rsidR="00CB6832" w:rsidRDefault="00CB6832" w:rsidP="00CB6832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026E6C23" w14:textId="3283C8B0" w:rsidR="00CB6832" w:rsidRDefault="00CB6832" w:rsidP="0074114A">
      <w:pPr>
        <w:rPr>
          <w:rFonts w:ascii="Times New Roman" w:hAnsi="Times New Roman" w:cs="Times New Roman"/>
          <w:sz w:val="24"/>
          <w:szCs w:val="24"/>
        </w:rPr>
      </w:pPr>
    </w:p>
    <w:p w14:paraId="450F7022" w14:textId="77777777" w:rsidR="00CB6832" w:rsidRDefault="00CB6832" w:rsidP="00CB6832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7C4DB1B3" w14:textId="77777777" w:rsidR="00CB6832" w:rsidRDefault="00CB6832" w:rsidP="00CB683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21A27DA3" w14:textId="77777777" w:rsidR="00663C67" w:rsidRDefault="00663C67" w:rsidP="00CB6832">
      <w:pPr>
        <w:spacing w:after="0" w:line="240" w:lineRule="auto"/>
        <w:rPr>
          <w:rFonts w:ascii="Times" w:hAnsi="Times" w:cs="Times"/>
          <w:color w:val="222222"/>
        </w:rPr>
      </w:pPr>
    </w:p>
    <w:p w14:paraId="695B3E7D" w14:textId="038F0AEB" w:rsidR="00CB6832" w:rsidRPr="004A11AB" w:rsidRDefault="00CB6832" w:rsidP="00CB683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C792EBA" w14:textId="77777777" w:rsidR="00CB6832" w:rsidRPr="004A11AB" w:rsidRDefault="00CB6832" w:rsidP="00CB68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02964D" w14:textId="77777777" w:rsidR="00CB6832" w:rsidRPr="004A11AB" w:rsidRDefault="00CB6832" w:rsidP="00CB68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E4CBDD8" w14:textId="77777777" w:rsidR="00CB6832" w:rsidRPr="004A11AB" w:rsidRDefault="00CB6832" w:rsidP="00CB68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11BF84F" w14:textId="77777777" w:rsidR="00CB6832" w:rsidRPr="004A11AB" w:rsidRDefault="00CB6832" w:rsidP="00CB68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911EB9C" w14:textId="77777777" w:rsidR="00CB6832" w:rsidRPr="004A11AB" w:rsidRDefault="00CB6832" w:rsidP="00CB68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F886B49" w14:textId="77777777" w:rsidR="00CB6832" w:rsidRPr="004A11AB" w:rsidRDefault="00CB6832" w:rsidP="00CB683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F88780D" w14:textId="77777777" w:rsidR="00CB6832" w:rsidRPr="004A11AB" w:rsidRDefault="00CB6832" w:rsidP="00CB683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1729531" wp14:editId="13D2460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8E79" w14:textId="77777777" w:rsidR="00CB6832" w:rsidRPr="0074114A" w:rsidRDefault="00CB6832" w:rsidP="00CB6832">
      <w:pPr>
        <w:rPr>
          <w:rFonts w:ascii="Times New Roman" w:hAnsi="Times New Roman" w:cs="Times New Roman"/>
          <w:sz w:val="24"/>
          <w:szCs w:val="24"/>
        </w:rPr>
      </w:pPr>
    </w:p>
    <w:sectPr w:rsidR="00CB6832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51316D"/>
    <w:rsid w:val="005E2B7B"/>
    <w:rsid w:val="00663C67"/>
    <w:rsid w:val="0068230F"/>
    <w:rsid w:val="0074114A"/>
    <w:rsid w:val="00794E70"/>
    <w:rsid w:val="007F00AE"/>
    <w:rsid w:val="00821A68"/>
    <w:rsid w:val="0088282A"/>
    <w:rsid w:val="00942653"/>
    <w:rsid w:val="00B358DE"/>
    <w:rsid w:val="00CB6832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2017-10-16T01:34:00Z</dcterms:created>
  <dcterms:modified xsi:type="dcterms:W3CDTF">2018-05-11T09:40:00Z</dcterms:modified>
</cp:coreProperties>
</file>